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EC78" w14:textId="65B7C4F1" w:rsidR="000F23EC" w:rsidRPr="0009025E" w:rsidRDefault="000F23EC" w:rsidP="000F23EC">
      <w:pPr>
        <w:spacing w:before="120"/>
        <w:rPr>
          <w:rFonts w:ascii="Arial Narrow" w:hAnsi="Arial Narrow"/>
          <w:b/>
          <w:sz w:val="28"/>
        </w:rPr>
      </w:pPr>
      <w:r w:rsidRPr="00A541C2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47529BC6" wp14:editId="696F164F">
                <wp:extent cx="5760720" cy="3615690"/>
                <wp:effectExtent l="57150" t="19050" r="68580" b="118110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36156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8613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4"/>
                              <w:gridCol w:w="1185"/>
                              <w:gridCol w:w="521"/>
                              <w:gridCol w:w="5233"/>
                            </w:tblGrid>
                            <w:tr w:rsidR="000F23EC" w:rsidRPr="00EB4A28" w14:paraId="68C64A45" w14:textId="77777777" w:rsidTr="002B0507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8613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3E9AD2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sz w:val="26"/>
                                      <w:szCs w:val="26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  <w:t>Vennligst fyll inn kunde- og uttaksinformasjon</w:t>
                                  </w:r>
                                </w:p>
                              </w:tc>
                            </w:tr>
                            <w:tr w:rsidR="000F23EC" w:rsidRPr="00D37327" w14:paraId="08EB08E0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859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1C2D0F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Kundens navn:</w:t>
                                  </w:r>
                                </w:p>
                              </w:tc>
                              <w:tc>
                                <w:tcPr>
                                  <w:tcW w:w="5754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952D1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1C550C23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C030E6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Kontaktperson: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0B1E2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6AF3AFC5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BF56D0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Fakturaadresse: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2109A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4924427B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shd w:val="clear" w:color="auto" w:fill="auto"/>
                                  <w:vAlign w:val="center"/>
                                </w:tcPr>
                                <w:p w14:paraId="21AB11E1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E-post: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AD99B36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0BB95B5D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shd w:val="clear" w:color="auto" w:fill="auto"/>
                                  <w:vAlign w:val="center"/>
                                </w:tcPr>
                                <w:p w14:paraId="0F1736B0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Kopi til: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899B4CA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78B5A7D7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shd w:val="clear" w:color="auto" w:fill="auto"/>
                                  <w:vAlign w:val="center"/>
                                </w:tcPr>
                                <w:p w14:paraId="60F2B82E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5A909BCB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5D0FB696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shd w:val="clear" w:color="auto" w:fill="auto"/>
                                  <w:vAlign w:val="center"/>
                                </w:tcPr>
                                <w:p w14:paraId="6BF4CEED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Adresse: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9B342A0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2AC490EC" w14:textId="77777777" w:rsidTr="002B0507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8613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3EDC76C1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D37327" w14:paraId="187F7BDE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338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51F87A29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Evt. kommentarer til laboratoriet:</w:t>
                                  </w:r>
                                </w:p>
                              </w:tc>
                              <w:tc>
                                <w:tcPr>
                                  <w:tcW w:w="5233" w:type="dxa"/>
                                  <w:shd w:val="clear" w:color="auto" w:fill="auto"/>
                                  <w:vAlign w:val="center"/>
                                </w:tcPr>
                                <w:p w14:paraId="44735B39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BFA52C" w14:textId="77777777" w:rsidR="000F23EC" w:rsidRPr="00D31059" w:rsidRDefault="000F23EC" w:rsidP="000F23EC">
                            <w:pPr>
                              <w:spacing w:before="0" w:after="0"/>
                              <w:rPr>
                                <w:sz w:val="6"/>
                              </w:rPr>
                            </w:pPr>
                          </w:p>
                          <w:p w14:paraId="6C308BA8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Prøvetype:</w:t>
                            </w:r>
                          </w:p>
                          <w:p w14:paraId="1D6AA3D8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Kjøtt: </w:t>
                            </w:r>
                            <w:r w:rsidRPr="00D37327">
                              <w:rPr>
                                <w:rFonts w:ascii="Yu Gothic UI Semibold" w:eastAsia="Yu Gothic UI Semibold" w:hAnsi="Yu Gothic UI Semibold" w:hint="eastAsia"/>
                                <w:sz w:val="22"/>
                                <w:szCs w:val="23"/>
                              </w:rPr>
                              <w:t>⃞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      Melkeprodukt: </w:t>
                            </w:r>
                            <w:r w:rsidRPr="00D37327">
                              <w:rPr>
                                <w:rFonts w:ascii="Yu Gothic UI Semibold" w:eastAsia="Yu Gothic UI Semibold" w:hAnsi="Yu Gothic UI Semibold" w:hint="eastAsia"/>
                                <w:sz w:val="22"/>
                                <w:szCs w:val="23"/>
                              </w:rPr>
                              <w:t>⃞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     Krydder: </w:t>
                            </w:r>
                            <w:r w:rsidRPr="00D37327">
                              <w:rPr>
                                <w:rFonts w:ascii="Yu Gothic UI Semibold" w:eastAsia="Yu Gothic UI Semibold" w:hAnsi="Yu Gothic UI Semibold" w:hint="eastAsia"/>
                                <w:sz w:val="22"/>
                                <w:szCs w:val="23"/>
                              </w:rPr>
                              <w:t>⃞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Fisk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: </w:t>
                            </w:r>
                            <w:r w:rsidRPr="00D37327">
                              <w:rPr>
                                <w:rFonts w:ascii="Yu Gothic UI Semibold" w:eastAsia="Yu Gothic UI Semibold" w:hAnsi="Yu Gothic UI Semibold" w:hint="eastAsia"/>
                                <w:sz w:val="22"/>
                                <w:szCs w:val="23"/>
                              </w:rPr>
                              <w:t>⃞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 xml:space="preserve">     Annet: _______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>__</w:t>
                            </w:r>
                            <w:r w:rsidRPr="00D37327">
                              <w:rPr>
                                <w:rFonts w:ascii="Arial Narrow" w:hAnsi="Arial Narrow"/>
                                <w:sz w:val="22"/>
                                <w:szCs w:val="23"/>
                              </w:rPr>
                              <w:t>____________</w:t>
                            </w:r>
                          </w:p>
                          <w:p w14:paraId="1F1C5A08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sz w:val="16"/>
                                <w:szCs w:val="23"/>
                              </w:rPr>
                            </w:pPr>
                          </w:p>
                          <w:tbl>
                            <w:tblPr>
                              <w:tblW w:w="8375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1842"/>
                              <w:gridCol w:w="1418"/>
                              <w:gridCol w:w="2268"/>
                              <w:gridCol w:w="1734"/>
                            </w:tblGrid>
                            <w:tr w:rsidR="000F23EC" w:rsidRPr="00D37327" w14:paraId="10826365" w14:textId="77777777" w:rsidTr="0098442F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B6A01A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proofErr w:type="spellStart"/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Prøvenr</w:t>
                                  </w:r>
                                  <w:proofErr w:type="spellEnd"/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28CBF5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Produksjonsdato: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5268E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Uttaksdato: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450A68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Best før/lot-nummer: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ACE2B6" w14:textId="77777777" w:rsidR="000F23EC" w:rsidRPr="00D37327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D3732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  <w:t>Annet:</w:t>
                                  </w:r>
                                </w:p>
                              </w:tc>
                            </w:tr>
                            <w:tr w:rsidR="000F23EC" w:rsidRPr="00EB4A28" w14:paraId="565676FE" w14:textId="77777777" w:rsidTr="009F7EBA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2BD628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C3ACC6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C805AA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E2D84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4E3DE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5E52EEDD" w14:textId="77777777" w:rsidTr="009F7EBA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D9B8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F053D1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CC48F3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76BD2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900D17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1AF97C1A" w14:textId="77777777" w:rsidTr="009F7EBA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28760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3047B7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3C0927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37F68F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A9A2D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3977BA19" w14:textId="77777777" w:rsidTr="009F7EBA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1ABD6C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E1B91E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87887F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8C2663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A96AEB" w14:textId="77777777" w:rsidR="000F23EC" w:rsidRPr="009F7EBA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2B2D52" w14:textId="77777777" w:rsidR="000F23EC" w:rsidRPr="003F1E70" w:rsidRDefault="000F23EC" w:rsidP="000F23EC">
                            <w:pPr>
                              <w:ind w:left="360"/>
                              <w:jc w:val="center"/>
                              <w:rPr>
                                <w:rFonts w:ascii="Alegreya Sans" w:hAnsi="Alegreya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529BC6" id="Tekstboks 5" o:spid="_x0000_s1026" style="width:453.6pt;height:2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" fillcolor="window" strokecolor="#4472c4" strokeweight="1pt">
                <v:stroke joinstyle="miter"/>
                <v:shadow on="t" color="black" opacity="26214f" origin=",-.5" offset="0,3pt"/>
                <v:path arrowok="t"/>
                <v:textbox inset=",0,,0">
                  <w:txbxContent>
                    <w:tbl>
                      <w:tblPr>
                        <w:tblW w:w="8613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74"/>
                        <w:gridCol w:w="1185"/>
                        <w:gridCol w:w="521"/>
                        <w:gridCol w:w="5233"/>
                      </w:tblGrid>
                      <w:tr w:rsidR="000F23EC" w:rsidRPr="00EB4A28" w14:paraId="68C64A45" w14:textId="77777777" w:rsidTr="002B0507">
                        <w:trPr>
                          <w:trHeight w:val="170"/>
                          <w:jc w:val="center"/>
                        </w:trPr>
                        <w:tc>
                          <w:tcPr>
                            <w:tcW w:w="8613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C3E9AD2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  <w:t>Vennligst fyll inn kunde- og uttaksinformasjon</w:t>
                            </w:r>
                          </w:p>
                        </w:tc>
                      </w:tr>
                      <w:tr w:rsidR="000F23EC" w:rsidRPr="00D37327" w14:paraId="08EB08E0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2859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1A1C2D0F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Kundens navn:</w:t>
                            </w:r>
                          </w:p>
                        </w:tc>
                        <w:tc>
                          <w:tcPr>
                            <w:tcW w:w="5754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45F952D1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1C550C23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3BC030E6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Kontaktperson: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5720B1E2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6AF3AFC5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05BF56D0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Fakturaadresse: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1872109A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4924427B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shd w:val="clear" w:color="auto" w:fill="auto"/>
                            <w:vAlign w:val="center"/>
                          </w:tcPr>
                          <w:p w14:paraId="21AB11E1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E-post: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AD99B36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0BB95B5D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shd w:val="clear" w:color="auto" w:fill="auto"/>
                            <w:vAlign w:val="center"/>
                          </w:tcPr>
                          <w:p w14:paraId="0F1736B0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Kopi til: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0899B4CA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78B5A7D7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shd w:val="clear" w:color="auto" w:fill="auto"/>
                            <w:vAlign w:val="center"/>
                          </w:tcPr>
                          <w:p w14:paraId="60F2B82E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5A909BCB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5D0FB696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shd w:val="clear" w:color="auto" w:fill="auto"/>
                            <w:vAlign w:val="center"/>
                          </w:tcPr>
                          <w:p w14:paraId="6BF4CEED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Adresse: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9B342A0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2AC490EC" w14:textId="77777777" w:rsidTr="002B0507">
                        <w:trPr>
                          <w:trHeight w:val="57"/>
                          <w:jc w:val="center"/>
                        </w:trPr>
                        <w:tc>
                          <w:tcPr>
                            <w:tcW w:w="8613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3EDC76C1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D37327" w14:paraId="187F7BDE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338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51F87A29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Evt. kommentarer til laboratoriet:</w:t>
                            </w:r>
                          </w:p>
                        </w:tc>
                        <w:tc>
                          <w:tcPr>
                            <w:tcW w:w="5233" w:type="dxa"/>
                            <w:shd w:val="clear" w:color="auto" w:fill="auto"/>
                            <w:vAlign w:val="center"/>
                          </w:tcPr>
                          <w:p w14:paraId="44735B39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6DBFA52C" w14:textId="77777777" w:rsidR="000F23EC" w:rsidRPr="00D31059" w:rsidRDefault="000F23EC" w:rsidP="000F23EC">
                      <w:pPr>
                        <w:spacing w:before="0" w:after="0"/>
                        <w:rPr>
                          <w:sz w:val="6"/>
                        </w:rPr>
                      </w:pPr>
                    </w:p>
                    <w:p w14:paraId="6C308BA8" w14:textId="77777777" w:rsidR="000F23EC" w:rsidRPr="00D37327" w:rsidRDefault="000F23EC" w:rsidP="000F23EC">
                      <w:pPr>
                        <w:spacing w:before="0" w:after="0"/>
                        <w:rPr>
                          <w:rFonts w:ascii="Arial Narrow" w:hAnsi="Arial Narrow"/>
                          <w:b/>
                          <w:sz w:val="22"/>
                          <w:szCs w:val="23"/>
                        </w:rPr>
                      </w:pPr>
                      <w:r w:rsidRPr="00D37327">
                        <w:rPr>
                          <w:rFonts w:ascii="Arial Narrow" w:hAnsi="Arial Narrow"/>
                          <w:b/>
                          <w:sz w:val="22"/>
                          <w:szCs w:val="23"/>
                        </w:rPr>
                        <w:t>Prøvetype:</w:t>
                      </w:r>
                    </w:p>
                    <w:p w14:paraId="1D6AA3D8" w14:textId="77777777" w:rsidR="000F23EC" w:rsidRPr="00D37327" w:rsidRDefault="000F23EC" w:rsidP="000F23EC">
                      <w:pPr>
                        <w:spacing w:before="0" w:after="0"/>
                        <w:rPr>
                          <w:rFonts w:ascii="Arial Narrow" w:hAnsi="Arial Narrow"/>
                          <w:sz w:val="22"/>
                          <w:szCs w:val="23"/>
                        </w:rPr>
                      </w:pP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Kjøtt: </w:t>
                      </w:r>
                      <w:r w:rsidRPr="00D37327">
                        <w:rPr>
                          <w:rFonts w:ascii="Yu Gothic UI Semibold" w:eastAsia="Yu Gothic UI Semibold" w:hAnsi="Yu Gothic UI Semibold" w:hint="eastAsia"/>
                          <w:sz w:val="22"/>
                          <w:szCs w:val="23"/>
                        </w:rPr>
                        <w:t>⃞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      Melkeprodukt: </w:t>
                      </w:r>
                      <w:r w:rsidRPr="00D37327">
                        <w:rPr>
                          <w:rFonts w:ascii="Yu Gothic UI Semibold" w:eastAsia="Yu Gothic UI Semibold" w:hAnsi="Yu Gothic UI Semibold" w:hint="eastAsia"/>
                          <w:sz w:val="22"/>
                          <w:szCs w:val="23"/>
                        </w:rPr>
                        <w:t>⃞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     Krydder: </w:t>
                      </w:r>
                      <w:r w:rsidRPr="00D37327">
                        <w:rPr>
                          <w:rFonts w:ascii="Yu Gothic UI Semibold" w:eastAsia="Yu Gothic UI Semibold" w:hAnsi="Yu Gothic UI Semibold" w:hint="eastAsia"/>
                          <w:sz w:val="22"/>
                          <w:szCs w:val="23"/>
                        </w:rPr>
                        <w:t>⃞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Fisk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: </w:t>
                      </w:r>
                      <w:r w:rsidRPr="00D37327">
                        <w:rPr>
                          <w:rFonts w:ascii="Yu Gothic UI Semibold" w:eastAsia="Yu Gothic UI Semibold" w:hAnsi="Yu Gothic UI Semibold" w:hint="eastAsia"/>
                          <w:sz w:val="22"/>
                          <w:szCs w:val="23"/>
                        </w:rPr>
                        <w:t>⃞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 xml:space="preserve">     Annet: _______</w:t>
                      </w:r>
                      <w:r>
                        <w:rPr>
                          <w:rFonts w:ascii="Arial Narrow" w:hAnsi="Arial Narrow"/>
                          <w:sz w:val="22"/>
                          <w:szCs w:val="23"/>
                        </w:rPr>
                        <w:t>__</w:t>
                      </w:r>
                      <w:r w:rsidRPr="00D37327">
                        <w:rPr>
                          <w:rFonts w:ascii="Arial Narrow" w:hAnsi="Arial Narrow"/>
                          <w:sz w:val="22"/>
                          <w:szCs w:val="23"/>
                        </w:rPr>
                        <w:t>____________</w:t>
                      </w:r>
                    </w:p>
                    <w:p w14:paraId="1F1C5A08" w14:textId="77777777" w:rsidR="000F23EC" w:rsidRPr="00D37327" w:rsidRDefault="000F23EC" w:rsidP="000F23EC">
                      <w:pPr>
                        <w:spacing w:before="0" w:after="0"/>
                        <w:rPr>
                          <w:sz w:val="16"/>
                          <w:szCs w:val="23"/>
                        </w:rPr>
                      </w:pPr>
                    </w:p>
                    <w:tbl>
                      <w:tblPr>
                        <w:tblW w:w="8375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1842"/>
                        <w:gridCol w:w="1418"/>
                        <w:gridCol w:w="2268"/>
                        <w:gridCol w:w="1734"/>
                      </w:tblGrid>
                      <w:tr w:rsidR="000F23EC" w:rsidRPr="00D37327" w14:paraId="10826365" w14:textId="77777777" w:rsidTr="0098442F">
                        <w:trPr>
                          <w:trHeight w:val="317"/>
                          <w:jc w:val="center"/>
                        </w:trPr>
                        <w:tc>
                          <w:tcPr>
                            <w:tcW w:w="1113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B6A01A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proofErr w:type="spellStart"/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Prøvenr</w:t>
                            </w:r>
                            <w:proofErr w:type="spellEnd"/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28CBF5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Produksjonsdato: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5268E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Uttaksdato: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450A68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Best før/lot-nummer: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ACE2B6" w14:textId="77777777" w:rsidR="000F23EC" w:rsidRPr="00D37327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  <w:r w:rsidRPr="00D37327"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  <w:t>Annet:</w:t>
                            </w:r>
                          </w:p>
                        </w:tc>
                      </w:tr>
                      <w:tr w:rsidR="000F23EC" w:rsidRPr="00EB4A28" w14:paraId="565676FE" w14:textId="77777777" w:rsidTr="009F7EBA">
                        <w:trPr>
                          <w:trHeight w:val="227"/>
                          <w:jc w:val="center"/>
                        </w:trPr>
                        <w:tc>
                          <w:tcPr>
                            <w:tcW w:w="1113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2BD628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C3ACC6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C805AA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8E2D84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74E3DE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EB4A28" w14:paraId="5E52EEDD" w14:textId="77777777" w:rsidTr="009F7EBA">
                        <w:trPr>
                          <w:trHeight w:val="227"/>
                          <w:jc w:val="center"/>
                        </w:trPr>
                        <w:tc>
                          <w:tcPr>
                            <w:tcW w:w="1113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1FD9B8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F053D1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CC48F3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176BD2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900D17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EB4A28" w14:paraId="1AF97C1A" w14:textId="77777777" w:rsidTr="009F7EBA">
                        <w:trPr>
                          <w:trHeight w:val="227"/>
                          <w:jc w:val="center"/>
                        </w:trPr>
                        <w:tc>
                          <w:tcPr>
                            <w:tcW w:w="111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28760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3047B7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3C0927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37F68F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FA9A2D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0F23EC" w:rsidRPr="00EB4A28" w14:paraId="3977BA19" w14:textId="77777777" w:rsidTr="009F7EBA">
                        <w:trPr>
                          <w:trHeight w:val="227"/>
                          <w:jc w:val="center"/>
                        </w:trPr>
                        <w:tc>
                          <w:tcPr>
                            <w:tcW w:w="111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1ABD6C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E1B91E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87887F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8C2663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A96AEB" w14:textId="77777777" w:rsidR="000F23EC" w:rsidRPr="009F7EBA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12B2D52" w14:textId="77777777" w:rsidR="000F23EC" w:rsidRPr="003F1E70" w:rsidRDefault="000F23EC" w:rsidP="000F23EC">
                      <w:pPr>
                        <w:ind w:left="360"/>
                        <w:jc w:val="center"/>
                        <w:rPr>
                          <w:rFonts w:ascii="Alegreya Sans" w:hAnsi="Alegreya San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289757B" w14:textId="77777777" w:rsidR="000F23EC" w:rsidRDefault="000F23EC" w:rsidP="000F23EC">
      <w:pPr>
        <w:spacing w:before="0" w:after="0"/>
        <w:rPr>
          <w:rFonts w:ascii="Arial Narrow" w:hAnsi="Arial Narrow"/>
          <w:b/>
        </w:rPr>
      </w:pPr>
      <w:r w:rsidRPr="0028694C">
        <w:rPr>
          <w:rFonts w:ascii="Arial Narrow" w:hAnsi="Arial Narrow"/>
          <w:b/>
          <w:sz w:val="20"/>
          <w:szCs w:val="20"/>
        </w:rPr>
        <w:t>Prøven(e) ønskes analysert for: (</w:t>
      </w:r>
      <w:r w:rsidRPr="009666B6">
        <w:rPr>
          <w:rFonts w:ascii="Arial Narrow" w:hAnsi="Arial Narrow"/>
          <w:b/>
          <w:sz w:val="20"/>
          <w:szCs w:val="20"/>
        </w:rPr>
        <w:t>kryss av)</w:t>
      </w:r>
      <w:r w:rsidRPr="009666B6">
        <w:rPr>
          <w:rFonts w:ascii="Arial Narrow" w:hAnsi="Arial Narrow"/>
          <w:b/>
        </w:rPr>
        <w:t xml:space="preserve">          </w:t>
      </w:r>
    </w:p>
    <w:p w14:paraId="1E6CF13D" w14:textId="77777777" w:rsidR="000F23EC" w:rsidRDefault="000F23EC" w:rsidP="000F23EC">
      <w:pPr>
        <w:spacing w:before="0" w:after="0"/>
        <w:rPr>
          <w:rFonts w:ascii="Arial Narrow" w:hAnsi="Arial Narrow"/>
          <w:b/>
          <w:sz w:val="18"/>
          <w:szCs w:val="16"/>
        </w:rPr>
      </w:pPr>
      <w:r w:rsidRPr="00D747ED">
        <w:rPr>
          <w:rFonts w:ascii="Yu Gothic UI Semibold" w:eastAsia="Yu Gothic UI Semibold" w:hAnsi="Yu Gothic UI Semibold" w:hint="eastAsia"/>
          <w:b/>
          <w:sz w:val="20"/>
          <w:szCs w:val="20"/>
        </w:rPr>
        <w:t>⃞</w:t>
      </w:r>
      <w:r w:rsidRPr="00D747ED">
        <w:rPr>
          <w:rFonts w:ascii="Arial Narrow" w:hAnsi="Arial Narrow"/>
          <w:b/>
          <w:sz w:val="20"/>
          <w:szCs w:val="20"/>
        </w:rPr>
        <w:t xml:space="preserve"> </w:t>
      </w:r>
      <w:r w:rsidRPr="0067080C">
        <w:rPr>
          <w:rFonts w:ascii="Arial Narrow" w:hAnsi="Arial Narrow"/>
          <w:sz w:val="20"/>
          <w:szCs w:val="21"/>
        </w:rPr>
        <w:t xml:space="preserve">Analyser </w:t>
      </w:r>
      <w:proofErr w:type="spellStart"/>
      <w:r w:rsidRPr="0067080C">
        <w:rPr>
          <w:rFonts w:ascii="Arial Narrow" w:hAnsi="Arial Narrow"/>
          <w:sz w:val="20"/>
          <w:szCs w:val="21"/>
        </w:rPr>
        <w:t>i følge</w:t>
      </w:r>
      <w:proofErr w:type="spellEnd"/>
      <w:r w:rsidRPr="0067080C">
        <w:rPr>
          <w:rFonts w:ascii="Arial Narrow" w:hAnsi="Arial Narrow"/>
          <w:sz w:val="20"/>
          <w:szCs w:val="21"/>
        </w:rPr>
        <w:t xml:space="preserve"> avtale</w:t>
      </w:r>
      <w:r w:rsidRPr="009666B6">
        <w:rPr>
          <w:rFonts w:ascii="Arial Narrow" w:hAnsi="Arial Narrow"/>
          <w:b/>
        </w:rPr>
        <w:t xml:space="preserve">                                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</w:t>
      </w:r>
      <w:r w:rsidRPr="009666B6">
        <w:rPr>
          <w:rFonts w:ascii="Arial Narrow" w:hAnsi="Arial Narrow"/>
          <w:b/>
        </w:rPr>
        <w:t xml:space="preserve">             </w:t>
      </w:r>
      <w:r w:rsidRPr="009666B6">
        <w:rPr>
          <w:rFonts w:ascii="Arial Narrow" w:hAnsi="Arial Narrow"/>
          <w:b/>
          <w:sz w:val="18"/>
          <w:szCs w:val="16"/>
        </w:rPr>
        <w:t>*analyser som ikke er akkreditert</w:t>
      </w:r>
    </w:p>
    <w:p w14:paraId="546F66E2" w14:textId="65E98340" w:rsidR="000F23EC" w:rsidRPr="0028694C" w:rsidRDefault="000F23EC" w:rsidP="000F23EC">
      <w:pPr>
        <w:spacing w:before="0" w:after="0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inline distT="0" distB="0" distL="0" distR="0" wp14:anchorId="472ECEA0" wp14:editId="02432B87">
                <wp:extent cx="5766435" cy="2674620"/>
                <wp:effectExtent l="13970" t="9525" r="10795" b="40005"/>
                <wp:docPr id="2" name="Rektangel: avrundede hjørn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2674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8783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  <w:gridCol w:w="736"/>
                              <w:gridCol w:w="2743"/>
                              <w:gridCol w:w="708"/>
                              <w:gridCol w:w="851"/>
                              <w:gridCol w:w="3151"/>
                            </w:tblGrid>
                            <w:tr w:rsidR="000F23EC" w:rsidRPr="00EB4A28" w14:paraId="2F9B78B3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073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766D45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sz w:val="26"/>
                                      <w:szCs w:val="26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  <w:t>Mikrobiologiske analyser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A4AB8AC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  <w:t>Kjemiske/Fysikalske analyser</w:t>
                                  </w:r>
                                </w:p>
                              </w:tc>
                            </w:tr>
                            <w:tr w:rsidR="000F23EC" w:rsidRPr="00EB4A28" w14:paraId="3E9D7029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72392D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085E80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Kimtall 30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F3C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/3 døgn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DFE62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8B4E40C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pH*</w:t>
                                  </w:r>
                                </w:p>
                              </w:tc>
                            </w:tr>
                            <w:tr w:rsidR="000F23EC" w:rsidRPr="00EB4A28" w14:paraId="170684D6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38E49988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4E2B892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E.coli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78CF7B6C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4ABEDBE4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Vannaktivitet 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A2395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w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)*</w:t>
                                  </w:r>
                                </w:p>
                              </w:tc>
                            </w:tr>
                            <w:tr w:rsidR="000F23EC" w:rsidRPr="00EB4A28" w14:paraId="3B4FC89A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7022B266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E22D6C8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Enterobacteriaceae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1996ADDF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4498F730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Tørrstoff*</w:t>
                                  </w:r>
                                </w:p>
                              </w:tc>
                            </w:tr>
                            <w:tr w:rsidR="000F23EC" w:rsidRPr="00EB4A28" w14:paraId="6B79A2C7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7ECF7F74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959783A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Muggsopp/gjærsopp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78664945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0715D42E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Næringsinnhold (beregnet)*</w:t>
                                  </w:r>
                                </w:p>
                              </w:tc>
                            </w:tr>
                            <w:tr w:rsidR="000F23EC" w:rsidRPr="00EB4A28" w14:paraId="6E046D9D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3466A3BB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0A40516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Listeria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monocytogenes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0F641A20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0E4AFE24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Gluten*</w:t>
                                  </w:r>
                                </w:p>
                              </w:tc>
                            </w:tr>
                            <w:tr w:rsidR="00503ABC" w:rsidRPr="00EB4A28" w14:paraId="68C55A87" w14:textId="77777777" w:rsidTr="0002626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3AEE0544" w14:textId="77777777" w:rsidR="00503ABC" w:rsidRPr="00FF3C02" w:rsidRDefault="00503AB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84CC477" w14:textId="77777777" w:rsidR="00503ABC" w:rsidRPr="00FF3C02" w:rsidRDefault="00503AB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Salmonella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419DD01" w14:textId="77777777" w:rsidR="00503ABC" w:rsidRDefault="00503ABC" w:rsidP="000F23EC">
                                  <w:pPr>
                                    <w:spacing w:before="0" w:after="0"/>
                                    <w:jc w:val="center"/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1AF29EDE" w14:textId="6AAB4AB7" w:rsidR="00503ABC" w:rsidRPr="00FF3C02" w:rsidRDefault="00503AB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Restoksygenmåing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0F23EC" w:rsidRPr="00EB4A28" w14:paraId="421056E2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EC980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F5393E" w14:textId="77777777" w:rsidR="000F23EC" w:rsidRPr="004A2395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A2395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Bacillus</w:t>
                                  </w:r>
                                  <w:proofErr w:type="spellEnd"/>
                                  <w:r w:rsidRPr="004A2395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cereus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A20892" w14:textId="2D651870" w:rsidR="000F23EC" w:rsidRPr="00FF3C02" w:rsidRDefault="00503AB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82F850F" w14:textId="2D7060CC" w:rsidR="000F23EC" w:rsidRPr="00FF3C02" w:rsidRDefault="00503AB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Annet:</w:t>
                                  </w:r>
                                </w:p>
                              </w:tc>
                            </w:tr>
                            <w:tr w:rsidR="000F23EC" w:rsidRPr="00EB4A28" w14:paraId="5D730E3F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1EC0E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9814C" w14:textId="77777777" w:rsidR="000F23EC" w:rsidRPr="004A2395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Clostridium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perfringens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1FA88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5404F68B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4FE19E6B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F65DA8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73B68C" w14:textId="77777777" w:rsidR="000F23EC" w:rsidRPr="004A2395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Koagulasepositive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staphylokokker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EDB66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5A396EB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6C271FDF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87620A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C8D413" w14:textId="77777777" w:rsidR="000F23EC" w:rsidRPr="004A2395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Melkesyrebakterier*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7CD0D1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B63BBC3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7E819D53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FEADEA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2C63E" w14:textId="77777777" w:rsidR="000F23EC" w:rsidRPr="004A2395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Fremmedkim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C295F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5EABC3C1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23EC" w:rsidRPr="00EB4A28" w14:paraId="75FC66D5" w14:textId="77777777" w:rsidTr="002B05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7D6DAA" w14:textId="77777777" w:rsidR="000F23EC" w:rsidRPr="00FF3C02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16"/>
                                    </w:rPr>
                                    <w:t>⃞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4FDFB" w14:textId="77777777" w:rsidR="000F23EC" w:rsidRPr="004A2395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A2395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Annet: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F05D3F" w14:textId="77777777" w:rsidR="000F23EC" w:rsidRPr="004A2395" w:rsidRDefault="000F23EC" w:rsidP="000F23E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16363CA4" w14:textId="77777777" w:rsidR="000F23EC" w:rsidRDefault="000F23EC" w:rsidP="000F23EC">
                                  <w:pPr>
                                    <w:spacing w:before="0"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39C111B5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1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3ED11416" w14:textId="77777777" w:rsidR="000F23EC" w:rsidRPr="00FF3C02" w:rsidRDefault="000F23EC" w:rsidP="000F23E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1E739" w14:textId="77777777" w:rsidR="000F23EC" w:rsidRPr="003F1E70" w:rsidRDefault="000F23EC" w:rsidP="000F23EC">
                            <w:pPr>
                              <w:spacing w:before="0" w:after="0"/>
                              <w:ind w:left="360"/>
                              <w:jc w:val="center"/>
                              <w:rPr>
                                <w:rFonts w:ascii="Alegreya Sans" w:hAnsi="Alegreya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2ECEA0" id="Rektangel: avrundede hjørner 2" o:spid="_x0000_s1027" style="width:454.05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" strokecolor="#4472c4" strokeweight="1pt">
                <v:stroke joinstyle="miter"/>
                <v:shadow on="t" color="black" opacity="26213f" origin=",-.5" offset="0,3pt"/>
                <v:textbox inset=",0,,0">
                  <w:txbxContent>
                    <w:tbl>
                      <w:tblPr>
                        <w:tblW w:w="8783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  <w:gridCol w:w="736"/>
                        <w:gridCol w:w="2743"/>
                        <w:gridCol w:w="708"/>
                        <w:gridCol w:w="851"/>
                        <w:gridCol w:w="3151"/>
                      </w:tblGrid>
                      <w:tr w:rsidR="000F23EC" w:rsidRPr="00EB4A28" w14:paraId="2F9B78B3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4073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30766D45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  <w:t>Mikrobiologiske analyser</w:t>
                            </w:r>
                          </w:p>
                        </w:tc>
                        <w:tc>
                          <w:tcPr>
                            <w:tcW w:w="471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A4AB8AC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  <w:t>Kjemiske/Fysikalske analyser</w:t>
                            </w:r>
                          </w:p>
                        </w:tc>
                      </w:tr>
                      <w:tr w:rsidR="000F23EC" w:rsidRPr="00EB4A28" w14:paraId="3E9D7029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7A72392D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0B085E80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Kimtall 30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C02">
                              <w:rPr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/3 døgn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5B1DFE62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8B4E40C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pH*</w:t>
                            </w:r>
                          </w:p>
                        </w:tc>
                      </w:tr>
                      <w:tr w:rsidR="000F23EC" w:rsidRPr="00EB4A28" w14:paraId="170684D6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38E49988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4E2B892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E.coli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78CF7B6C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4ABEDBE4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Vannaktivitet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4A23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)*</w:t>
                            </w:r>
                          </w:p>
                        </w:tc>
                      </w:tr>
                      <w:tr w:rsidR="000F23EC" w:rsidRPr="00EB4A28" w14:paraId="3B4FC89A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7022B266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E22D6C8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Enterobacteriaceae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1996ADDF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4498F730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Tørrstoff*</w:t>
                            </w:r>
                          </w:p>
                        </w:tc>
                      </w:tr>
                      <w:tr w:rsidR="000F23EC" w:rsidRPr="00EB4A28" w14:paraId="6B79A2C7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7ECF7F74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959783A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Muggsopp/gjærsopp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78664945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0715D42E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Næringsinnhold (beregnet)*</w:t>
                            </w:r>
                          </w:p>
                        </w:tc>
                      </w:tr>
                      <w:tr w:rsidR="000F23EC" w:rsidRPr="00EB4A28" w14:paraId="6E046D9D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3466A3BB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0A40516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Listeria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monocytogenes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0F641A20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0E4AFE24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Gluten*</w:t>
                            </w:r>
                          </w:p>
                        </w:tc>
                      </w:tr>
                      <w:tr w:rsidR="00503ABC" w:rsidRPr="00EB4A28" w14:paraId="68C55A87" w14:textId="77777777" w:rsidTr="0002626F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3AEE0544" w14:textId="77777777" w:rsidR="00503ABC" w:rsidRPr="00FF3C02" w:rsidRDefault="00503ABC" w:rsidP="000F23E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84CC477" w14:textId="77777777" w:rsidR="00503ABC" w:rsidRPr="00FF3C02" w:rsidRDefault="00503AB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Salmonella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419DD01" w14:textId="77777777" w:rsidR="00503ABC" w:rsidRDefault="00503ABC" w:rsidP="000F23EC">
                            <w:pPr>
                              <w:spacing w:before="0" w:after="0"/>
                              <w:jc w:val="center"/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1AF29EDE" w14:textId="6AAB4AB7" w:rsidR="00503ABC" w:rsidRPr="00FF3C02" w:rsidRDefault="00503AB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Restoksygenmåing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  <w:tr w:rsidR="000F23EC" w:rsidRPr="00EB4A28" w14:paraId="421056E2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2EC980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F5393E" w14:textId="77777777" w:rsidR="000F23EC" w:rsidRPr="004A2395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23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Bacillus</w:t>
                            </w:r>
                            <w:proofErr w:type="spellEnd"/>
                            <w:r w:rsidRPr="004A23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cereus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A20892" w14:textId="2D651870" w:rsidR="000F23EC" w:rsidRPr="00FF3C02" w:rsidRDefault="00503AB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282F850F" w14:textId="2D7060CC" w:rsidR="000F23EC" w:rsidRPr="00FF3C02" w:rsidRDefault="00503AB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Annet:</w:t>
                            </w:r>
                          </w:p>
                        </w:tc>
                      </w:tr>
                      <w:tr w:rsidR="000F23EC" w:rsidRPr="00EB4A28" w14:paraId="5D730E3F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E1EC0E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29814C" w14:textId="77777777" w:rsidR="000F23EC" w:rsidRPr="004A2395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Clostridium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perfringens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1FA88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5404F68B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23EC" w:rsidRPr="00EB4A28" w14:paraId="4FE19E6B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F65DA8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73B68C" w14:textId="77777777" w:rsidR="000F23EC" w:rsidRPr="004A2395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Koagulasepositive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staphylokokker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2EDB66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65A396EB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23EC" w:rsidRPr="00EB4A28" w14:paraId="6C271FDF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87620A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C8D413" w14:textId="77777777" w:rsidR="000F23EC" w:rsidRPr="004A2395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Melkesyrebakterier*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7CD0D1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6B63BBC3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23EC" w:rsidRPr="00EB4A28" w14:paraId="7E819D53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FEADEA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347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62C63E" w14:textId="77777777" w:rsidR="000F23EC" w:rsidRPr="004A2395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Fremmedkim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5C295F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5EABC3C1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23EC" w:rsidRPr="00EB4A28" w14:paraId="75FC66D5" w14:textId="77777777" w:rsidTr="002B0507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7D6DAA" w14:textId="77777777" w:rsidR="000F23EC" w:rsidRPr="00FF3C02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16"/>
                              </w:rPr>
                              <w:t>⃞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E4FDFB" w14:textId="77777777" w:rsidR="000F23EC" w:rsidRPr="004A2395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A239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Annet:</w:t>
                            </w: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F05D3F" w14:textId="77777777" w:rsidR="000F23EC" w:rsidRPr="004A2395" w:rsidRDefault="000F23EC" w:rsidP="000F23E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16363CA4" w14:textId="77777777" w:rsidR="000F23EC" w:rsidRDefault="000F23EC" w:rsidP="000F23EC">
                            <w:pPr>
                              <w:spacing w:before="0" w:after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39C111B5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51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3ED11416" w14:textId="77777777" w:rsidR="000F23EC" w:rsidRPr="00FF3C02" w:rsidRDefault="000F23EC" w:rsidP="000F23E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F01E739" w14:textId="77777777" w:rsidR="000F23EC" w:rsidRPr="003F1E70" w:rsidRDefault="000F23EC" w:rsidP="000F23EC">
                      <w:pPr>
                        <w:spacing w:before="0" w:after="0"/>
                        <w:ind w:left="360"/>
                        <w:jc w:val="center"/>
                        <w:rPr>
                          <w:rFonts w:ascii="Alegreya Sans" w:hAnsi="Alegreya San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0CACF02" w14:textId="77777777" w:rsidR="000F23EC" w:rsidRPr="00CF6128" w:rsidRDefault="000F23EC" w:rsidP="000F23EC">
      <w:pPr>
        <w:spacing w:before="0" w:after="0"/>
        <w:rPr>
          <w:rFonts w:ascii="Arial Narrow" w:hAnsi="Arial Narrow"/>
          <w:sz w:val="20"/>
        </w:rPr>
      </w:pPr>
      <w:r w:rsidRPr="00CF6128">
        <w:rPr>
          <w:rFonts w:ascii="Arial Narrow" w:hAnsi="Arial Narrow"/>
          <w:sz w:val="20"/>
        </w:rPr>
        <w:t xml:space="preserve">Analysemetoder som Matråd AS benytter er angitt i akkrediteringsdokument for Test 206 på </w:t>
      </w:r>
      <w:hyperlink r:id="rId10" w:history="1">
        <w:r>
          <w:rPr>
            <w:rStyle w:val="Hyperkobling"/>
            <w:rFonts w:ascii="Arial Narrow" w:hAnsi="Arial Narrow"/>
            <w:sz w:val="20"/>
          </w:rPr>
          <w:t>www.akkreditert.no</w:t>
        </w:r>
      </w:hyperlink>
      <w:r>
        <w:rPr>
          <w:rFonts w:ascii="Arial Narrow" w:hAnsi="Arial Narrow"/>
          <w:sz w:val="20"/>
        </w:rPr>
        <w:t xml:space="preserve">.  </w:t>
      </w:r>
    </w:p>
    <w:p w14:paraId="0F745094" w14:textId="77777777" w:rsidR="000F23EC" w:rsidRDefault="000F23EC" w:rsidP="000F23EC">
      <w:pPr>
        <w:spacing w:before="0"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Matråd AS</w:t>
      </w:r>
      <w:r w:rsidRPr="00917450">
        <w:rPr>
          <w:rFonts w:ascii="Arial Narrow" w:hAnsi="Arial Narrow"/>
          <w:sz w:val="20"/>
        </w:rPr>
        <w:t xml:space="preserve"> kan også være behjelpelig med andre typer analyser, men da må underleverandør benyttes. </w:t>
      </w:r>
    </w:p>
    <w:p w14:paraId="7C43F0DD" w14:textId="77777777" w:rsidR="000F23EC" w:rsidRDefault="000F23EC" w:rsidP="000F23EC">
      <w:pPr>
        <w:spacing w:before="0" w:after="0"/>
        <w:ind w:firstLine="35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</w:t>
      </w:r>
      <w:r w:rsidRPr="00917450">
        <w:rPr>
          <w:rFonts w:ascii="Arial Narrow" w:hAnsi="Arial Narrow"/>
          <w:sz w:val="20"/>
        </w:rPr>
        <w:t xml:space="preserve">Frakt og underleverandørs gjeldende priser vil da bli fakturert. </w:t>
      </w:r>
    </w:p>
    <w:p w14:paraId="557C49D7" w14:textId="77777777" w:rsidR="000F23EC" w:rsidRPr="0028694C" w:rsidRDefault="000F23EC" w:rsidP="000F23EC">
      <w:pPr>
        <w:spacing w:before="0" w:after="0"/>
        <w:rPr>
          <w:rFonts w:ascii="Arial Narrow" w:hAnsi="Arial Narrow"/>
          <w:sz w:val="20"/>
        </w:rPr>
      </w:pPr>
      <w:r w:rsidRPr="00FF3C02">
        <w:rPr>
          <w:rFonts w:ascii="Yu Gothic UI Semibold" w:eastAsia="Yu Gothic UI Semibold" w:hAnsi="Yu Gothic UI Semibold" w:hint="eastAsia"/>
          <w:b/>
          <w:sz w:val="16"/>
        </w:rPr>
        <w:t>⃞</w:t>
      </w:r>
      <w:r>
        <w:rPr>
          <w:rFonts w:ascii="Yu Gothic UI Semibold" w:eastAsia="Yu Gothic UI Semibold" w:hAnsi="Yu Gothic UI Semibold" w:hint="eastAsia"/>
          <w:b/>
          <w:sz w:val="16"/>
        </w:rPr>
        <w:t xml:space="preserve"> </w:t>
      </w:r>
      <w:r w:rsidRPr="0028694C">
        <w:rPr>
          <w:rFonts w:ascii="Arial Narrow" w:hAnsi="Arial Narrow"/>
          <w:sz w:val="20"/>
        </w:rPr>
        <w:t>Kunde er informert om pris og analysetid</w:t>
      </w:r>
    </w:p>
    <w:p w14:paraId="1C29AB2D" w14:textId="67149C8A" w:rsidR="000F23EC" w:rsidRDefault="000F23EC" w:rsidP="000F23EC">
      <w:pPr>
        <w:spacing w:before="0" w:after="0"/>
        <w:rPr>
          <w:rFonts w:ascii="Arial Narrow" w:hAnsi="Arial Narrow"/>
          <w:sz w:val="20"/>
        </w:rPr>
      </w:pPr>
      <w:r w:rsidRPr="00FF3C02">
        <w:rPr>
          <w:rFonts w:ascii="Yu Gothic UI Semibold" w:eastAsia="Yu Gothic UI Semibold" w:hAnsi="Yu Gothic UI Semibold" w:hint="eastAsia"/>
          <w:b/>
          <w:sz w:val="16"/>
        </w:rPr>
        <w:t>⃞</w:t>
      </w:r>
      <w:r>
        <w:rPr>
          <w:rFonts w:ascii="Yu Gothic UI Semibold" w:eastAsia="Yu Gothic UI Semibold" w:hAnsi="Yu Gothic UI Semibold" w:hint="eastAsia"/>
          <w:b/>
          <w:sz w:val="16"/>
        </w:rPr>
        <w:t xml:space="preserve"> </w:t>
      </w:r>
      <w:r w:rsidRPr="0028694C">
        <w:rPr>
          <w:rFonts w:ascii="Arial Narrow" w:hAnsi="Arial Narrow"/>
          <w:sz w:val="20"/>
        </w:rPr>
        <w:t>Kunde er informert om og har akseptert bruk av underleverandør</w:t>
      </w:r>
    </w:p>
    <w:p w14:paraId="1CC63818" w14:textId="2753BF3B" w:rsidR="005B7741" w:rsidRPr="0009025E" w:rsidRDefault="0002223A" w:rsidP="000F23EC">
      <w:pPr>
        <w:spacing w:before="0" w:after="0"/>
        <w:rPr>
          <w:rFonts w:ascii="Arial Narrow" w:hAnsi="Arial Narrow"/>
          <w:sz w:val="20"/>
        </w:rPr>
      </w:pPr>
      <w:r w:rsidRPr="0002223A">
        <w:rPr>
          <w:rFonts w:ascii="Arial Narrow" w:hAnsi="Arial Narrow"/>
          <w:sz w:val="20"/>
        </w:rPr>
        <w:t xml:space="preserve">Våre generelle betingelser: </w:t>
      </w:r>
      <w:hyperlink r:id="rId11" w:history="1">
        <w:r w:rsidRPr="00E56D4A">
          <w:rPr>
            <w:rStyle w:val="Hyperkobling"/>
            <w:rFonts w:ascii="Arial Narrow" w:hAnsi="Arial Narrow"/>
            <w:sz w:val="20"/>
          </w:rPr>
          <w:t>https://www.matrad.no/om-oss/generelle-vilkar</w:t>
        </w:r>
      </w:hyperlink>
      <w:r>
        <w:rPr>
          <w:rFonts w:ascii="Arial Narrow" w:hAnsi="Arial Narrow"/>
          <w:sz w:val="20"/>
        </w:rPr>
        <w:t xml:space="preserve"> </w:t>
      </w:r>
    </w:p>
    <w:tbl>
      <w:tblPr>
        <w:tblpPr w:leftFromText="141" w:rightFromText="141" w:vertAnchor="text" w:horzAnchor="margin" w:tblpXSpec="center" w:tblpY="3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362"/>
        <w:gridCol w:w="1362"/>
        <w:gridCol w:w="2044"/>
        <w:gridCol w:w="1893"/>
      </w:tblGrid>
      <w:tr w:rsidR="000F23EC" w:rsidRPr="00917450" w14:paraId="4DBE695C" w14:textId="77777777" w:rsidTr="00174588">
        <w:trPr>
          <w:trHeight w:val="202"/>
        </w:trPr>
        <w:tc>
          <w:tcPr>
            <w:tcW w:w="921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598B0AC" w14:textId="77777777" w:rsidR="000F23EC" w:rsidRPr="00FA179F" w:rsidRDefault="000F23EC" w:rsidP="000F23EC">
            <w:pPr>
              <w:spacing w:before="0"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FA179F">
              <w:rPr>
                <w:rFonts w:ascii="Arial Narrow" w:hAnsi="Arial Narrow"/>
                <w:i/>
                <w:sz w:val="20"/>
                <w:szCs w:val="20"/>
              </w:rPr>
              <w:t>Fylles ut av laboratoriet</w:t>
            </w:r>
          </w:p>
        </w:tc>
      </w:tr>
      <w:tr w:rsidR="000F23EC" w:rsidRPr="00917450" w14:paraId="05C46134" w14:textId="77777777" w:rsidTr="00174588">
        <w:trPr>
          <w:trHeight w:val="320"/>
        </w:trPr>
        <w:tc>
          <w:tcPr>
            <w:tcW w:w="25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CDCD513" w14:textId="77777777" w:rsidR="000F23EC" w:rsidRPr="00917450" w:rsidRDefault="000F23EC" w:rsidP="000F23EC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Mottaks</w:t>
            </w:r>
            <w:r w:rsidRPr="00917450">
              <w:rPr>
                <w:rFonts w:ascii="Arial Narrow" w:hAnsi="Arial Narrow"/>
                <w:sz w:val="20"/>
                <w:szCs w:val="20"/>
              </w:rPr>
              <w:t>dato:</w:t>
            </w:r>
          </w:p>
        </w:tc>
        <w:tc>
          <w:tcPr>
            <w:tcW w:w="13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EE70DE5" w14:textId="77777777" w:rsidR="000F23EC" w:rsidRPr="00917450" w:rsidRDefault="000F23EC" w:rsidP="000F23EC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17450">
              <w:rPr>
                <w:rFonts w:ascii="Arial Narrow" w:hAnsi="Arial Narrow"/>
                <w:sz w:val="20"/>
                <w:szCs w:val="20"/>
              </w:rPr>
              <w:t>Klokken:</w:t>
            </w:r>
          </w:p>
        </w:tc>
        <w:tc>
          <w:tcPr>
            <w:tcW w:w="13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10CFBC8" w14:textId="77777777" w:rsidR="000F23EC" w:rsidRPr="00917450" w:rsidRDefault="000F23EC" w:rsidP="000F23EC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17450">
              <w:rPr>
                <w:rFonts w:ascii="Arial Narrow" w:hAnsi="Arial Narrow"/>
                <w:sz w:val="20"/>
                <w:szCs w:val="20"/>
              </w:rPr>
              <w:t xml:space="preserve"> Sign.:</w:t>
            </w:r>
          </w:p>
        </w:tc>
        <w:tc>
          <w:tcPr>
            <w:tcW w:w="20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240F95" w14:textId="77777777" w:rsidR="000F23EC" w:rsidRPr="00917450" w:rsidRDefault="000F23EC" w:rsidP="000F23EC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7450"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 w:rsidRPr="00917450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1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4769E7E" w14:textId="77777777" w:rsidR="000F23EC" w:rsidRPr="00917450" w:rsidRDefault="000F23EC" w:rsidP="000F23EC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17450">
              <w:rPr>
                <w:rFonts w:ascii="Arial Narrow" w:hAnsi="Arial Narrow"/>
                <w:sz w:val="20"/>
                <w:szCs w:val="20"/>
              </w:rPr>
              <w:t xml:space="preserve"> Temp. ok v/mottak?: </w:t>
            </w:r>
          </w:p>
          <w:p w14:paraId="35AB4009" w14:textId="77777777" w:rsidR="000F23EC" w:rsidRPr="0002223A" w:rsidRDefault="000F23EC" w:rsidP="000F23EC">
            <w:pPr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02223A">
              <w:rPr>
                <w:rFonts w:ascii="Arial Narrow" w:hAnsi="Arial Narrow"/>
                <w:sz w:val="18"/>
                <w:szCs w:val="18"/>
              </w:rPr>
              <w:t>□ Ja             □ Nei</w:t>
            </w:r>
          </w:p>
        </w:tc>
      </w:tr>
    </w:tbl>
    <w:p w14:paraId="66E7DF92" w14:textId="45163DC7" w:rsidR="00A55C01" w:rsidRPr="00A55C01" w:rsidRDefault="00A55C01" w:rsidP="00A55C01">
      <w:pPr>
        <w:jc w:val="center"/>
        <w:rPr>
          <w:rFonts w:cstheme="minorHAnsi"/>
          <w:b/>
          <w:bCs/>
          <w:sz w:val="32"/>
          <w:szCs w:val="28"/>
        </w:rPr>
      </w:pPr>
      <w:r w:rsidRPr="00A55C01">
        <w:rPr>
          <w:rFonts w:cstheme="minorHAnsi"/>
          <w:b/>
          <w:bCs/>
          <w:sz w:val="32"/>
          <w:szCs w:val="28"/>
        </w:rPr>
        <w:lastRenderedPageBreak/>
        <w:t>Uttak og innsending av prøver</w:t>
      </w:r>
    </w:p>
    <w:p w14:paraId="22F20BA8" w14:textId="6B2EBCB1" w:rsidR="007930DA" w:rsidRDefault="00A55C01" w:rsidP="00A55C01">
      <w:pPr>
        <w:rPr>
          <w:rFonts w:cstheme="minorHAnsi"/>
        </w:rPr>
      </w:pPr>
      <w:r w:rsidRPr="00A55C01">
        <w:rPr>
          <w:rFonts w:cstheme="minorHAnsi"/>
        </w:rPr>
        <w:t xml:space="preserve">1. Dersom næringsmiddelet omsettes som ferdigemballert vare anbefales det å sende prøven i original emballasje. </w:t>
      </w:r>
      <w:r w:rsidR="007930DA">
        <w:rPr>
          <w:rFonts w:cstheme="minorHAnsi"/>
        </w:rPr>
        <w:t>Om ønskelig sender vi ut sterile prøvebeger til prøveuttak.</w:t>
      </w:r>
    </w:p>
    <w:p w14:paraId="7E44640D" w14:textId="0269D69C" w:rsidR="007930DA" w:rsidRPr="00A55C01" w:rsidRDefault="007930DA" w:rsidP="00A55C01">
      <w:pPr>
        <w:rPr>
          <w:rFonts w:cstheme="minorHAnsi"/>
        </w:rPr>
      </w:pPr>
      <w:r>
        <w:rPr>
          <w:rFonts w:cstheme="minorHAnsi"/>
        </w:rPr>
        <w:t xml:space="preserve">2. </w:t>
      </w:r>
      <w:r w:rsidR="00A55C01">
        <w:rPr>
          <w:rFonts w:cstheme="minorHAnsi"/>
        </w:rPr>
        <w:t xml:space="preserve">Normalt trengs </w:t>
      </w:r>
      <w:r>
        <w:rPr>
          <w:rFonts w:cstheme="minorHAnsi"/>
        </w:rPr>
        <w:t xml:space="preserve">omtrent </w:t>
      </w:r>
      <w:r w:rsidR="00A55C01">
        <w:rPr>
          <w:rFonts w:cstheme="minorHAnsi"/>
        </w:rPr>
        <w:t>100 g prøve for å få utført de fleste analysene.</w:t>
      </w:r>
      <w:r>
        <w:rPr>
          <w:rFonts w:cstheme="minorHAnsi"/>
        </w:rPr>
        <w:t xml:space="preserve"> For andre analyser enn de som finnes i tabellen, kontakt oss for anbefalt prøvemengde.</w:t>
      </w:r>
    </w:p>
    <w:p w14:paraId="12378CFF" w14:textId="071FDF15" w:rsidR="00A55C01" w:rsidRPr="00A55C01" w:rsidRDefault="007930DA" w:rsidP="00A55C01">
      <w:pPr>
        <w:rPr>
          <w:rFonts w:cstheme="minorHAnsi"/>
        </w:rPr>
      </w:pPr>
      <w:r>
        <w:rPr>
          <w:rFonts w:cstheme="minorHAnsi"/>
        </w:rPr>
        <w:t>3.</w:t>
      </w:r>
      <w:r w:rsidR="00A55C01" w:rsidRPr="00A55C01">
        <w:rPr>
          <w:rFonts w:cstheme="minorHAnsi"/>
        </w:rPr>
        <w:t xml:space="preserve"> Prøver som ikke allerede er merket med navn/prøvenummer på emballasjen må merkes tydelig. </w:t>
      </w:r>
    </w:p>
    <w:p w14:paraId="4FCFD832" w14:textId="2C205C5E" w:rsidR="00A55C01" w:rsidRDefault="007930DA" w:rsidP="00A55C01">
      <w:pPr>
        <w:rPr>
          <w:rFonts w:cstheme="minorHAnsi"/>
        </w:rPr>
      </w:pPr>
      <w:r>
        <w:rPr>
          <w:rFonts w:cstheme="minorHAnsi"/>
        </w:rPr>
        <w:t>4</w:t>
      </w:r>
      <w:r w:rsidR="00A55C01" w:rsidRPr="00A55C01">
        <w:rPr>
          <w:rFonts w:cstheme="minorHAnsi"/>
        </w:rPr>
        <w:t xml:space="preserve">. Er prøven kjølevare </w:t>
      </w:r>
      <w:r w:rsidR="00EB18C8">
        <w:rPr>
          <w:rFonts w:cstheme="minorHAnsi"/>
        </w:rPr>
        <w:t>skal</w:t>
      </w:r>
      <w:r w:rsidR="00A55C01" w:rsidRPr="00A55C01">
        <w:rPr>
          <w:rFonts w:cstheme="minorHAnsi"/>
        </w:rPr>
        <w:t xml:space="preserve"> den sendes til laboratoriet i isoporeske med kjøleelement. Hvis ikke prøven kan leveres til laboratoriet samme dag som prøveuttaket </w:t>
      </w:r>
      <w:r w:rsidR="00340702">
        <w:rPr>
          <w:rFonts w:cstheme="minorHAnsi"/>
        </w:rPr>
        <w:t>skal</w:t>
      </w:r>
      <w:r w:rsidR="00A55C01" w:rsidRPr="00A55C01">
        <w:rPr>
          <w:rFonts w:cstheme="minorHAnsi"/>
        </w:rPr>
        <w:t xml:space="preserve"> den sendes som «ekspress over natt»-pakke i Posten</w:t>
      </w:r>
      <w:r w:rsidR="0064017A">
        <w:rPr>
          <w:rFonts w:cstheme="minorHAnsi"/>
        </w:rPr>
        <w:t xml:space="preserve"> (mandag-torsdag)</w:t>
      </w:r>
      <w:r w:rsidR="00A55C01" w:rsidRPr="00A55C01">
        <w:rPr>
          <w:rFonts w:cstheme="minorHAnsi"/>
        </w:rPr>
        <w:t>.</w:t>
      </w:r>
    </w:p>
    <w:p w14:paraId="1548D184" w14:textId="082099C1" w:rsidR="0064017A" w:rsidRDefault="0064017A" w:rsidP="00A55C01">
      <w:pPr>
        <w:rPr>
          <w:rFonts w:cstheme="minorHAnsi"/>
        </w:rPr>
      </w:pPr>
      <w:r>
        <w:rPr>
          <w:rFonts w:cstheme="minorHAnsi"/>
        </w:rPr>
        <w:t>5. Gi oss beskjed i forkant av prøveinnsending slik at vi kan hente prøvene så raskt som mulig, og evt. etterlyse prøver som ikke er ankommet.</w:t>
      </w:r>
    </w:p>
    <w:p w14:paraId="2F995E19" w14:textId="62C41115" w:rsidR="00A55C01" w:rsidRDefault="00A55C01" w:rsidP="00A55C01">
      <w:pPr>
        <w:rPr>
          <w:rFonts w:cstheme="minorHAnsi"/>
        </w:rPr>
      </w:pPr>
    </w:p>
    <w:p w14:paraId="16D02FD8" w14:textId="4BC82372" w:rsidR="0064017A" w:rsidRDefault="0064017A" w:rsidP="00A55C01">
      <w:pPr>
        <w:rPr>
          <w:rFonts w:cstheme="minorHAnsi"/>
        </w:rPr>
      </w:pPr>
    </w:p>
    <w:p w14:paraId="5804AC2C" w14:textId="464DF311" w:rsidR="0064017A" w:rsidRDefault="0064017A" w:rsidP="00A55C01">
      <w:pPr>
        <w:rPr>
          <w:rFonts w:cstheme="minorHAnsi"/>
        </w:rPr>
      </w:pPr>
    </w:p>
    <w:p w14:paraId="3772C046" w14:textId="484702E3" w:rsidR="0064017A" w:rsidRDefault="0064017A" w:rsidP="00A55C01">
      <w:pPr>
        <w:rPr>
          <w:rFonts w:cstheme="minorHAnsi"/>
        </w:rPr>
      </w:pPr>
    </w:p>
    <w:p w14:paraId="6746A6EA" w14:textId="1C7E40CB" w:rsidR="0064017A" w:rsidRDefault="0064017A" w:rsidP="00A55C01">
      <w:pPr>
        <w:rPr>
          <w:rFonts w:cstheme="minorHAnsi"/>
        </w:rPr>
      </w:pPr>
    </w:p>
    <w:p w14:paraId="328860CC" w14:textId="77777777" w:rsidR="0064017A" w:rsidRDefault="0064017A" w:rsidP="00A55C01">
      <w:pPr>
        <w:rPr>
          <w:rFonts w:cstheme="minorHAnsi"/>
        </w:rPr>
      </w:pPr>
    </w:p>
    <w:p w14:paraId="22E2F20C" w14:textId="486274BA" w:rsidR="00A55C01" w:rsidRPr="00A55C01" w:rsidRDefault="00A55C01" w:rsidP="00A55C01">
      <w:pPr>
        <w:rPr>
          <w:rFonts w:cstheme="minorHAnsi"/>
        </w:rPr>
      </w:pPr>
    </w:p>
    <w:p w14:paraId="08C67AB1" w14:textId="558DF917" w:rsidR="000F23EC" w:rsidRPr="00A55C01" w:rsidRDefault="000F23EC" w:rsidP="000F23EC">
      <w:pPr>
        <w:spacing w:before="0" w:after="0"/>
        <w:jc w:val="center"/>
        <w:rPr>
          <w:rFonts w:cstheme="minorHAnsi"/>
          <w:b/>
          <w:sz w:val="28"/>
          <w:szCs w:val="28"/>
        </w:rPr>
      </w:pPr>
    </w:p>
    <w:p w14:paraId="415D7B5E" w14:textId="2AB4C16B" w:rsidR="000F23EC" w:rsidRPr="00A55C01" w:rsidRDefault="000F23EC" w:rsidP="000F23EC">
      <w:pPr>
        <w:spacing w:before="0" w:after="0"/>
        <w:jc w:val="center"/>
        <w:rPr>
          <w:rFonts w:cstheme="minorHAnsi"/>
          <w:b/>
          <w:sz w:val="28"/>
          <w:szCs w:val="28"/>
        </w:rPr>
      </w:pPr>
      <w:r w:rsidRPr="00A55C01">
        <w:rPr>
          <w:rFonts w:cstheme="minorHAnsi"/>
          <w:b/>
          <w:sz w:val="28"/>
          <w:szCs w:val="28"/>
        </w:rPr>
        <w:t>Kontaktopplysninger</w:t>
      </w:r>
    </w:p>
    <w:p w14:paraId="3A529F4A" w14:textId="3F2AF6DB" w:rsidR="000F23EC" w:rsidRPr="00A55C01" w:rsidRDefault="000F23EC" w:rsidP="000F23EC">
      <w:pPr>
        <w:spacing w:before="0" w:after="0"/>
        <w:jc w:val="center"/>
        <w:rPr>
          <w:rFonts w:cstheme="minorHAnsi"/>
          <w:b/>
        </w:rPr>
      </w:pPr>
    </w:p>
    <w:p w14:paraId="0EB5A111" w14:textId="1ACE44B3" w:rsidR="000F23EC" w:rsidRPr="00DE3BD8" w:rsidRDefault="000F23EC" w:rsidP="000F23EC">
      <w:pPr>
        <w:spacing w:before="0" w:after="0"/>
        <w:rPr>
          <w:rFonts w:cstheme="minorHAnsi"/>
          <w:sz w:val="10"/>
          <w:szCs w:val="10"/>
        </w:rPr>
      </w:pPr>
    </w:p>
    <w:p w14:paraId="472F688F" w14:textId="0D6F93E1" w:rsidR="00DE3BD8" w:rsidRPr="00DE3BD8" w:rsidRDefault="00DE3BD8" w:rsidP="000F23EC">
      <w:pPr>
        <w:spacing w:before="0" w:after="0"/>
        <w:jc w:val="center"/>
        <w:rPr>
          <w:rFonts w:cstheme="minorHAnsi"/>
          <w:sz w:val="26"/>
          <w:szCs w:val="26"/>
        </w:rPr>
      </w:pPr>
      <w:r w:rsidRPr="00DE3BD8">
        <w:rPr>
          <w:rFonts w:cstheme="minorHAnsi"/>
          <w:sz w:val="26"/>
          <w:szCs w:val="26"/>
        </w:rPr>
        <w:t xml:space="preserve">Telefon: </w:t>
      </w:r>
      <w:r w:rsidR="0002223A">
        <w:rPr>
          <w:rFonts w:cstheme="minorHAnsi"/>
          <w:sz w:val="26"/>
          <w:szCs w:val="26"/>
        </w:rPr>
        <w:t>91</w:t>
      </w:r>
      <w:r w:rsidR="00F807CD">
        <w:rPr>
          <w:rFonts w:cstheme="minorHAnsi"/>
          <w:sz w:val="26"/>
          <w:szCs w:val="26"/>
        </w:rPr>
        <w:t xml:space="preserve"> </w:t>
      </w:r>
      <w:r w:rsidR="0002223A">
        <w:rPr>
          <w:rFonts w:cstheme="minorHAnsi"/>
          <w:sz w:val="26"/>
          <w:szCs w:val="26"/>
        </w:rPr>
        <w:t>90</w:t>
      </w:r>
      <w:r w:rsidR="00F807CD">
        <w:rPr>
          <w:rFonts w:cstheme="minorHAnsi"/>
          <w:sz w:val="26"/>
          <w:szCs w:val="26"/>
        </w:rPr>
        <w:t xml:space="preserve"> </w:t>
      </w:r>
      <w:r w:rsidR="0002223A">
        <w:rPr>
          <w:rFonts w:cstheme="minorHAnsi"/>
          <w:sz w:val="26"/>
          <w:szCs w:val="26"/>
        </w:rPr>
        <w:t>96</w:t>
      </w:r>
      <w:r w:rsidR="00F807CD">
        <w:rPr>
          <w:rFonts w:cstheme="minorHAnsi"/>
          <w:sz w:val="26"/>
          <w:szCs w:val="26"/>
        </w:rPr>
        <w:t xml:space="preserve"> </w:t>
      </w:r>
      <w:r w:rsidR="0002223A">
        <w:rPr>
          <w:rFonts w:cstheme="minorHAnsi"/>
          <w:sz w:val="26"/>
          <w:szCs w:val="26"/>
        </w:rPr>
        <w:t>56</w:t>
      </w:r>
      <w:r w:rsidRPr="00DE3BD8">
        <w:rPr>
          <w:rFonts w:cstheme="minorHAnsi"/>
          <w:sz w:val="26"/>
          <w:szCs w:val="26"/>
        </w:rPr>
        <w:t xml:space="preserve">, e-post: </w:t>
      </w:r>
      <w:hyperlink r:id="rId12" w:history="1">
        <w:r w:rsidRPr="00DE3BD8">
          <w:rPr>
            <w:rStyle w:val="Hyperkobling"/>
            <w:rFonts w:cstheme="minorHAnsi"/>
            <w:sz w:val="26"/>
            <w:szCs w:val="26"/>
          </w:rPr>
          <w:t>post@matrad.no</w:t>
        </w:r>
      </w:hyperlink>
      <w:r w:rsidRPr="00DE3BD8">
        <w:rPr>
          <w:rFonts w:cstheme="minorHAnsi"/>
          <w:sz w:val="26"/>
          <w:szCs w:val="26"/>
        </w:rPr>
        <w:t xml:space="preserve"> </w:t>
      </w:r>
    </w:p>
    <w:p w14:paraId="68F0D214" w14:textId="5B2C225E" w:rsidR="000F23EC" w:rsidRPr="00DE3BD8" w:rsidRDefault="000F23EC" w:rsidP="000F23EC">
      <w:pPr>
        <w:spacing w:before="0" w:after="0"/>
        <w:jc w:val="center"/>
        <w:rPr>
          <w:rFonts w:cstheme="minorHAnsi"/>
          <w:sz w:val="26"/>
          <w:szCs w:val="26"/>
        </w:rPr>
      </w:pPr>
      <w:r w:rsidRPr="00DE3BD8">
        <w:rPr>
          <w:rFonts w:cstheme="minorHAnsi"/>
          <w:sz w:val="26"/>
          <w:szCs w:val="26"/>
        </w:rPr>
        <w:t>Matråd AS</w:t>
      </w:r>
    </w:p>
    <w:p w14:paraId="79B83F59" w14:textId="07228E28" w:rsidR="000F23EC" w:rsidRPr="00DE3BD8" w:rsidRDefault="000F23EC" w:rsidP="000F23EC">
      <w:pPr>
        <w:spacing w:before="0" w:after="0"/>
        <w:jc w:val="center"/>
        <w:rPr>
          <w:rFonts w:cstheme="minorHAnsi"/>
          <w:sz w:val="26"/>
          <w:szCs w:val="26"/>
        </w:rPr>
      </w:pPr>
      <w:r w:rsidRPr="00DE3BD8">
        <w:rPr>
          <w:rFonts w:cstheme="minorHAnsi"/>
          <w:sz w:val="26"/>
          <w:szCs w:val="26"/>
        </w:rPr>
        <w:t>Havsjøveien 309</w:t>
      </w:r>
    </w:p>
    <w:p w14:paraId="2C6343BA" w14:textId="77777777" w:rsidR="000F23EC" w:rsidRPr="00DE3BD8" w:rsidRDefault="000F23EC" w:rsidP="000F23EC">
      <w:pPr>
        <w:spacing w:before="0" w:after="0"/>
        <w:jc w:val="center"/>
        <w:rPr>
          <w:rFonts w:cstheme="minorHAnsi"/>
          <w:sz w:val="26"/>
          <w:szCs w:val="26"/>
        </w:rPr>
      </w:pPr>
      <w:r w:rsidRPr="00DE3BD8">
        <w:rPr>
          <w:rFonts w:cstheme="minorHAnsi"/>
          <w:sz w:val="26"/>
          <w:szCs w:val="26"/>
        </w:rPr>
        <w:t>7374 Røros</w:t>
      </w:r>
    </w:p>
    <w:p w14:paraId="6274EEF1" w14:textId="5E44BEF8" w:rsidR="000F23EC" w:rsidRDefault="000F23EC" w:rsidP="000F23EC">
      <w:pPr>
        <w:spacing w:before="0" w:after="0"/>
        <w:jc w:val="center"/>
        <w:rPr>
          <w:rFonts w:cstheme="minorHAnsi"/>
        </w:rPr>
      </w:pPr>
    </w:p>
    <w:p w14:paraId="0E5F2356" w14:textId="77777777" w:rsidR="00DE3BD8" w:rsidRPr="00A55C01" w:rsidRDefault="00DE3BD8" w:rsidP="000F23EC">
      <w:pPr>
        <w:spacing w:before="0" w:after="0"/>
        <w:jc w:val="center"/>
        <w:rPr>
          <w:rFonts w:cstheme="minorHAnsi"/>
        </w:rPr>
      </w:pPr>
    </w:p>
    <w:p w14:paraId="3AFF7914" w14:textId="40FF0D34" w:rsidR="000F23EC" w:rsidRPr="00DE3BD8" w:rsidRDefault="000F23EC" w:rsidP="000F23EC">
      <w:pPr>
        <w:spacing w:before="0" w:after="0"/>
        <w:jc w:val="center"/>
        <w:rPr>
          <w:rFonts w:cstheme="minorHAnsi"/>
          <w:b/>
          <w:sz w:val="28"/>
          <w:szCs w:val="24"/>
        </w:rPr>
      </w:pPr>
      <w:r w:rsidRPr="00DE3BD8">
        <w:rPr>
          <w:rFonts w:cstheme="minorHAnsi"/>
          <w:b/>
          <w:sz w:val="28"/>
          <w:szCs w:val="24"/>
        </w:rPr>
        <w:t>Mottak av prøver: mandag-torsdag 0</w:t>
      </w:r>
      <w:r w:rsidR="00011023" w:rsidRPr="00DE3BD8">
        <w:rPr>
          <w:rFonts w:cstheme="minorHAnsi"/>
          <w:b/>
          <w:sz w:val="28"/>
          <w:szCs w:val="24"/>
        </w:rPr>
        <w:t>8</w:t>
      </w:r>
      <w:r w:rsidRPr="00DE3BD8">
        <w:rPr>
          <w:rFonts w:cstheme="minorHAnsi"/>
          <w:b/>
          <w:sz w:val="28"/>
          <w:szCs w:val="24"/>
        </w:rPr>
        <w:t>.</w:t>
      </w:r>
      <w:r w:rsidR="00011023" w:rsidRPr="00DE3BD8">
        <w:rPr>
          <w:rFonts w:cstheme="minorHAnsi"/>
          <w:b/>
          <w:sz w:val="28"/>
          <w:szCs w:val="24"/>
        </w:rPr>
        <w:t>0</w:t>
      </w:r>
      <w:r w:rsidRPr="00DE3BD8">
        <w:rPr>
          <w:rFonts w:cstheme="minorHAnsi"/>
          <w:b/>
          <w:sz w:val="28"/>
          <w:szCs w:val="24"/>
        </w:rPr>
        <w:t>0-1</w:t>
      </w:r>
      <w:r w:rsidR="00011023" w:rsidRPr="00DE3BD8">
        <w:rPr>
          <w:rFonts w:cstheme="minorHAnsi"/>
          <w:b/>
          <w:sz w:val="28"/>
          <w:szCs w:val="24"/>
        </w:rPr>
        <w:t>4</w:t>
      </w:r>
      <w:r w:rsidRPr="00DE3BD8">
        <w:rPr>
          <w:rFonts w:cstheme="minorHAnsi"/>
          <w:b/>
          <w:sz w:val="28"/>
          <w:szCs w:val="24"/>
        </w:rPr>
        <w:t>.</w:t>
      </w:r>
      <w:r w:rsidR="00011023" w:rsidRPr="00DE3BD8">
        <w:rPr>
          <w:rFonts w:cstheme="minorHAnsi"/>
          <w:b/>
          <w:sz w:val="28"/>
          <w:szCs w:val="24"/>
        </w:rPr>
        <w:t>3</w:t>
      </w:r>
      <w:r w:rsidRPr="00DE3BD8">
        <w:rPr>
          <w:rFonts w:cstheme="minorHAnsi"/>
          <w:b/>
          <w:sz w:val="28"/>
          <w:szCs w:val="24"/>
        </w:rPr>
        <w:t>0</w:t>
      </w:r>
    </w:p>
    <w:p w14:paraId="17C7B71D" w14:textId="736CE5A2" w:rsidR="00344851" w:rsidRPr="000F23EC" w:rsidRDefault="00DE3BD8" w:rsidP="000F23EC">
      <w:pPr>
        <w:spacing w:before="0" w:after="0"/>
      </w:pPr>
      <w:r w:rsidRPr="00A55C01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CF482B1" wp14:editId="33B267CC">
            <wp:simplePos x="0" y="0"/>
            <wp:positionH relativeFrom="margin">
              <wp:align>right</wp:align>
            </wp:positionH>
            <wp:positionV relativeFrom="paragraph">
              <wp:posOffset>568325</wp:posOffset>
            </wp:positionV>
            <wp:extent cx="489585" cy="790575"/>
            <wp:effectExtent l="0" t="0" r="5715" b="9525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851" w:rsidRPr="000F23E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83C2" w14:textId="77777777" w:rsidR="00A608E5" w:rsidRDefault="00A608E5" w:rsidP="0093631B">
      <w:pPr>
        <w:spacing w:before="0" w:after="0"/>
      </w:pPr>
      <w:r>
        <w:separator/>
      </w:r>
    </w:p>
  </w:endnote>
  <w:endnote w:type="continuationSeparator" w:id="0">
    <w:p w14:paraId="41E3520C" w14:textId="77777777" w:rsidR="00A608E5" w:rsidRDefault="00A608E5" w:rsidP="009363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07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7B733" w14:textId="77777777" w:rsidR="00A20935" w:rsidRDefault="00A20935" w:rsidP="00A20935">
            <w:pPr>
              <w:pStyle w:val="Bunntekst"/>
              <w:jc w:val="center"/>
            </w:pPr>
            <w:r w:rsidRPr="0067799E"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7C7B736" wp14:editId="17C7B737">
                  <wp:simplePos x="0" y="0"/>
                  <wp:positionH relativeFrom="column">
                    <wp:posOffset>-547370</wp:posOffset>
                  </wp:positionH>
                  <wp:positionV relativeFrom="paragraph">
                    <wp:posOffset>-57150</wp:posOffset>
                  </wp:positionV>
                  <wp:extent cx="6912000" cy="276305"/>
                  <wp:effectExtent l="0" t="0" r="3175" b="9525"/>
                  <wp:wrapTopAndBottom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kor_Matråd_st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99E">
              <w:rPr>
                <w:rFonts w:cstheme="minorHAnsi"/>
                <w:sz w:val="22"/>
              </w:rPr>
              <w:t xml:space="preserve">Side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PAGE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  <w:r w:rsidRPr="0067799E">
              <w:rPr>
                <w:rFonts w:cstheme="minorHAnsi"/>
                <w:sz w:val="22"/>
              </w:rPr>
              <w:t xml:space="preserve"> av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NUMPAGES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CBC1" w14:textId="77777777" w:rsidR="00A608E5" w:rsidRDefault="00A608E5" w:rsidP="0093631B">
      <w:pPr>
        <w:spacing w:before="0" w:after="0"/>
      </w:pPr>
      <w:r>
        <w:separator/>
      </w:r>
    </w:p>
  </w:footnote>
  <w:footnote w:type="continuationSeparator" w:id="0">
    <w:p w14:paraId="1DE1B6B4" w14:textId="77777777" w:rsidR="00A608E5" w:rsidRDefault="00A608E5" w:rsidP="009363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10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781"/>
      <w:gridCol w:w="1860"/>
      <w:gridCol w:w="1246"/>
    </w:tblGrid>
    <w:tr w:rsidR="00D914D9" w:rsidRPr="00D914D9" w14:paraId="17C7B727" w14:textId="77777777" w:rsidTr="0067799E">
      <w:trPr>
        <w:trHeight w:val="340"/>
        <w:jc w:val="center"/>
      </w:trPr>
      <w:tc>
        <w:tcPr>
          <w:tcW w:w="3119" w:type="dxa"/>
          <w:vMerge w:val="restart"/>
        </w:tcPr>
        <w:p w14:paraId="17C7B722" w14:textId="77777777" w:rsidR="0093631B" w:rsidRPr="00D914D9" w:rsidRDefault="0093631B" w:rsidP="00291A16">
          <w:pPr>
            <w:pStyle w:val="Topptekst"/>
            <w:spacing w:before="0"/>
            <w:jc w:val="left"/>
            <w:rPr>
              <w:rFonts w:cstheme="minorHAnsi"/>
              <w:sz w:val="28"/>
            </w:rPr>
          </w:pPr>
          <w:r w:rsidRPr="00D914D9">
            <w:rPr>
              <w:rFonts w:cstheme="minorHAnsi"/>
              <w:noProof/>
              <w:sz w:val="28"/>
            </w:rPr>
            <w:drawing>
              <wp:inline distT="0" distB="0" distL="0" distR="0" wp14:anchorId="17C7B734" wp14:editId="17C7B735">
                <wp:extent cx="1435357" cy="63627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atrå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099" cy="64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vMerge w:val="restart"/>
        </w:tcPr>
        <w:p w14:paraId="17C7B723" w14:textId="27B00388" w:rsidR="00A20935" w:rsidRPr="00623F83" w:rsidRDefault="00A20935" w:rsidP="00A20935">
          <w:pPr>
            <w:pStyle w:val="Topptekst"/>
            <w:spacing w:before="0"/>
            <w:jc w:val="center"/>
            <w:rPr>
              <w:rFonts w:cstheme="minorHAnsi"/>
              <w:color w:val="538135" w:themeColor="accent6" w:themeShade="BF"/>
            </w:rPr>
          </w:pPr>
        </w:p>
        <w:p w14:paraId="17C7B724" w14:textId="734D1B8F" w:rsidR="0093631B" w:rsidRPr="00E30F24" w:rsidRDefault="00E30F24" w:rsidP="00A20935">
          <w:pPr>
            <w:pStyle w:val="Topptekst"/>
            <w:spacing w:before="0"/>
            <w:jc w:val="center"/>
            <w:rPr>
              <w:rFonts w:cstheme="minorHAnsi"/>
              <w:sz w:val="28"/>
              <w:lang w:val="nb-NO"/>
            </w:rPr>
          </w:pPr>
          <w:r w:rsidRPr="00E30F24">
            <w:rPr>
              <w:rFonts w:cstheme="minorHAnsi"/>
              <w:sz w:val="32"/>
              <w:lang w:val="nb-NO"/>
            </w:rPr>
            <w:t>7.4.1.</w:t>
          </w:r>
          <w:r w:rsidR="000F23EC">
            <w:rPr>
              <w:rFonts w:cstheme="minorHAnsi"/>
              <w:sz w:val="32"/>
              <w:lang w:val="nb-NO"/>
            </w:rPr>
            <w:t>4</w:t>
          </w:r>
          <w:r w:rsidRPr="00E30F24">
            <w:rPr>
              <w:rFonts w:cstheme="minorHAnsi"/>
              <w:sz w:val="32"/>
              <w:lang w:val="nb-NO"/>
            </w:rPr>
            <w:t>.</w:t>
          </w:r>
          <w:r w:rsidR="00623F83" w:rsidRPr="00E30F24">
            <w:rPr>
              <w:rFonts w:cstheme="minorHAnsi"/>
              <w:sz w:val="32"/>
              <w:lang w:val="nb-NO"/>
            </w:rPr>
            <w:t>-utg.</w:t>
          </w:r>
          <w:r w:rsidR="00F2656E">
            <w:rPr>
              <w:rFonts w:cstheme="minorHAnsi"/>
              <w:sz w:val="32"/>
              <w:lang w:val="nb-NO"/>
            </w:rPr>
            <w:t xml:space="preserve"> </w:t>
          </w:r>
          <w:r w:rsidR="00EC27BA">
            <w:rPr>
              <w:rFonts w:cstheme="minorHAnsi"/>
              <w:sz w:val="32"/>
              <w:lang w:val="nb-NO"/>
            </w:rPr>
            <w:t xml:space="preserve">3 </w:t>
          </w:r>
          <w:r w:rsidR="003F5297" w:rsidRPr="00E30F24">
            <w:rPr>
              <w:rFonts w:cstheme="minorHAnsi"/>
              <w:sz w:val="32"/>
              <w:lang w:val="nb-NO"/>
            </w:rPr>
            <w:t>–</w:t>
          </w:r>
          <w:r w:rsidR="00A20935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 xml:space="preserve">SKJEMA </w:t>
          </w:r>
          <w:r w:rsidRPr="00E30F24">
            <w:rPr>
              <w:rFonts w:cstheme="minorHAnsi"/>
              <w:sz w:val="32"/>
              <w:lang w:val="nb-NO"/>
            </w:rPr>
            <w:t xml:space="preserve">Følgeskjema for </w:t>
          </w:r>
          <w:r w:rsidR="000F23EC">
            <w:rPr>
              <w:rFonts w:cstheme="minorHAnsi"/>
              <w:sz w:val="32"/>
              <w:lang w:val="nb-NO"/>
            </w:rPr>
            <w:t>næringsmidler</w:t>
          </w:r>
        </w:p>
      </w:tc>
      <w:tc>
        <w:tcPr>
          <w:tcW w:w="1860" w:type="dxa"/>
          <w:vAlign w:val="center"/>
        </w:tcPr>
        <w:p w14:paraId="17C7B725" w14:textId="7AE6FAFD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r w:rsidRPr="00D914D9">
            <w:rPr>
              <w:rFonts w:cstheme="minorHAnsi"/>
            </w:rPr>
            <w:t xml:space="preserve">Dato </w:t>
          </w:r>
          <w:proofErr w:type="spellStart"/>
          <w:r w:rsidR="00344851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>:</w:t>
          </w:r>
        </w:p>
      </w:tc>
      <w:tc>
        <w:tcPr>
          <w:tcW w:w="1246" w:type="dxa"/>
          <w:vAlign w:val="center"/>
        </w:tcPr>
        <w:p w14:paraId="17C7B726" w14:textId="6CDC67B4" w:rsidR="0093631B" w:rsidRPr="00D914D9" w:rsidRDefault="00F006B5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05</w:t>
          </w:r>
          <w:r w:rsidR="00F33C27">
            <w:rPr>
              <w:rFonts w:cstheme="minorHAnsi"/>
            </w:rPr>
            <w:t>.</w:t>
          </w:r>
          <w:r>
            <w:rPr>
              <w:rFonts w:cstheme="minorHAnsi"/>
            </w:rPr>
            <w:t>10</w:t>
          </w:r>
          <w:r w:rsidR="00F33C27">
            <w:rPr>
              <w:rFonts w:cstheme="minorHAnsi"/>
            </w:rPr>
            <w:t>.</w:t>
          </w:r>
          <w:r w:rsidR="005B7741">
            <w:rPr>
              <w:rFonts w:cstheme="minorHAnsi"/>
            </w:rPr>
            <w:t>21</w:t>
          </w:r>
        </w:p>
      </w:tc>
    </w:tr>
    <w:tr w:rsidR="00D914D9" w:rsidRPr="00D914D9" w14:paraId="17C7B72C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8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9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A" w14:textId="628BA80F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Utarbeidet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2B" w14:textId="7FAAC42A" w:rsidR="0093631B" w:rsidRPr="00D914D9" w:rsidRDefault="0059564D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C.S.</w:t>
          </w:r>
        </w:p>
      </w:tc>
    </w:tr>
    <w:tr w:rsidR="00D914D9" w:rsidRPr="00D914D9" w14:paraId="17C7B731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D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E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F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30" w14:textId="7FC3D03A" w:rsidR="0093631B" w:rsidRPr="00D914D9" w:rsidRDefault="00F33C27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noProof/>
            </w:rPr>
            <w:t>B.N.</w:t>
          </w:r>
        </w:p>
      </w:tc>
    </w:tr>
  </w:tbl>
  <w:p w14:paraId="17C7B732" w14:textId="786CDEF2" w:rsidR="0093631B" w:rsidRPr="006B76EC" w:rsidRDefault="0093631B" w:rsidP="00560B3C">
    <w:pPr>
      <w:pStyle w:val="Toppteks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73F0"/>
    <w:multiLevelType w:val="hybridMultilevel"/>
    <w:tmpl w:val="42924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5E2"/>
    <w:multiLevelType w:val="hybridMultilevel"/>
    <w:tmpl w:val="CE6468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73F9"/>
    <w:multiLevelType w:val="hybridMultilevel"/>
    <w:tmpl w:val="D0B2F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4F3E"/>
    <w:multiLevelType w:val="multilevel"/>
    <w:tmpl w:val="5426A2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0A36215"/>
    <w:multiLevelType w:val="hybridMultilevel"/>
    <w:tmpl w:val="1C309EB0"/>
    <w:lvl w:ilvl="0" w:tplc="1D4073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38EC"/>
    <w:multiLevelType w:val="multilevel"/>
    <w:tmpl w:val="D3F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76E90F4F"/>
    <w:multiLevelType w:val="multilevel"/>
    <w:tmpl w:val="B1323F4A"/>
    <w:styleLink w:val="Sti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B"/>
    <w:rsid w:val="00011023"/>
    <w:rsid w:val="0002223A"/>
    <w:rsid w:val="00034726"/>
    <w:rsid w:val="000F23EC"/>
    <w:rsid w:val="00196A79"/>
    <w:rsid w:val="00291A16"/>
    <w:rsid w:val="00340702"/>
    <w:rsid w:val="00344851"/>
    <w:rsid w:val="003A74BE"/>
    <w:rsid w:val="003B0DCF"/>
    <w:rsid w:val="003F5297"/>
    <w:rsid w:val="0040432E"/>
    <w:rsid w:val="00413510"/>
    <w:rsid w:val="00503ABC"/>
    <w:rsid w:val="00527A72"/>
    <w:rsid w:val="00560B3C"/>
    <w:rsid w:val="0059564D"/>
    <w:rsid w:val="005B7741"/>
    <w:rsid w:val="005C5C83"/>
    <w:rsid w:val="005C607F"/>
    <w:rsid w:val="005E3ECF"/>
    <w:rsid w:val="005F4E5C"/>
    <w:rsid w:val="00616607"/>
    <w:rsid w:val="00623F83"/>
    <w:rsid w:val="0064017A"/>
    <w:rsid w:val="0067799E"/>
    <w:rsid w:val="006A1269"/>
    <w:rsid w:val="006B76EC"/>
    <w:rsid w:val="007930DA"/>
    <w:rsid w:val="007B3465"/>
    <w:rsid w:val="007F64D1"/>
    <w:rsid w:val="007F6D88"/>
    <w:rsid w:val="00874253"/>
    <w:rsid w:val="008C00A6"/>
    <w:rsid w:val="0093631B"/>
    <w:rsid w:val="00961E31"/>
    <w:rsid w:val="009A335F"/>
    <w:rsid w:val="009C1A83"/>
    <w:rsid w:val="00A20935"/>
    <w:rsid w:val="00A55C01"/>
    <w:rsid w:val="00A608E5"/>
    <w:rsid w:val="00A81B62"/>
    <w:rsid w:val="00AE6703"/>
    <w:rsid w:val="00B20198"/>
    <w:rsid w:val="00B7385F"/>
    <w:rsid w:val="00BA3178"/>
    <w:rsid w:val="00BC3CE2"/>
    <w:rsid w:val="00C13424"/>
    <w:rsid w:val="00CB0F64"/>
    <w:rsid w:val="00CB1C65"/>
    <w:rsid w:val="00D33DED"/>
    <w:rsid w:val="00D82F0B"/>
    <w:rsid w:val="00D914D9"/>
    <w:rsid w:val="00DB4BBA"/>
    <w:rsid w:val="00DE3BD8"/>
    <w:rsid w:val="00E30F24"/>
    <w:rsid w:val="00EA787B"/>
    <w:rsid w:val="00EB18C8"/>
    <w:rsid w:val="00EC27BA"/>
    <w:rsid w:val="00F006B5"/>
    <w:rsid w:val="00F2656E"/>
    <w:rsid w:val="00F33C27"/>
    <w:rsid w:val="00F807CD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7B71D"/>
  <w15:chartTrackingRefBased/>
  <w15:docId w15:val="{F1CDA55E-0FFA-41DE-94D4-7F1F839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35"/>
    <w:pPr>
      <w:spacing w:before="80" w:after="120" w:line="240" w:lineRule="auto"/>
      <w:jc w:val="both"/>
    </w:pPr>
    <w:rPr>
      <w:rFonts w:eastAsiaTheme="minorEastAs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0935"/>
    <w:pPr>
      <w:numPr>
        <w:numId w:val="8"/>
      </w:numPr>
      <w:spacing w:before="360" w:after="0"/>
      <w:ind w:left="431" w:hanging="431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935"/>
    <w:pPr>
      <w:numPr>
        <w:ilvl w:val="1"/>
        <w:numId w:val="8"/>
      </w:numPr>
      <w:spacing w:before="240" w:after="0" w:line="271" w:lineRule="auto"/>
      <w:outlineLvl w:val="1"/>
    </w:pPr>
    <w:rPr>
      <w:rFonts w:asciiTheme="majorHAnsi" w:eastAsiaTheme="minorHAnsi" w:hAnsiTheme="majorHAnsi" w:cstheme="majorBidi"/>
      <w:smallCaps/>
      <w:sz w:val="32"/>
      <w:szCs w:val="28"/>
      <w:lang w:val="en-US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935"/>
    <w:pPr>
      <w:numPr>
        <w:ilvl w:val="2"/>
        <w:numId w:val="8"/>
      </w:numPr>
      <w:spacing w:before="200" w:after="0" w:line="271" w:lineRule="auto"/>
      <w:outlineLvl w:val="2"/>
    </w:pPr>
    <w:rPr>
      <w:rFonts w:asciiTheme="majorHAnsi" w:eastAsiaTheme="minorHAnsi" w:hAnsiTheme="majorHAnsi" w:cstheme="majorBidi"/>
      <w:iCs/>
      <w:smallCaps/>
      <w:spacing w:val="5"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27A72"/>
    <w:pPr>
      <w:spacing w:after="0" w:line="271" w:lineRule="auto"/>
      <w:outlineLvl w:val="3"/>
    </w:pPr>
    <w:rPr>
      <w:rFonts w:eastAsiaTheme="minorHAnsi" w:cstheme="majorBidi"/>
      <w:bCs/>
      <w:smallCaps/>
      <w:spacing w:val="5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A72"/>
    <w:pPr>
      <w:numPr>
        <w:ilvl w:val="4"/>
        <w:numId w:val="8"/>
      </w:num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A72"/>
    <w:pPr>
      <w:numPr>
        <w:ilvl w:val="5"/>
        <w:numId w:val="8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A72"/>
    <w:pPr>
      <w:numPr>
        <w:ilvl w:val="6"/>
        <w:numId w:val="11"/>
      </w:num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A72"/>
    <w:pPr>
      <w:numPr>
        <w:ilvl w:val="7"/>
        <w:numId w:val="11"/>
      </w:num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A72"/>
    <w:pPr>
      <w:numPr>
        <w:ilvl w:val="8"/>
        <w:numId w:val="11"/>
      </w:num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935"/>
    <w:rPr>
      <w:rFonts w:asciiTheme="majorHAnsi" w:hAnsiTheme="majorHAnsi" w:cstheme="majorBidi"/>
      <w:smallCaps/>
      <w:spacing w:val="5"/>
      <w:sz w:val="36"/>
      <w:szCs w:val="3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935"/>
    <w:rPr>
      <w:rFonts w:asciiTheme="majorHAnsi" w:hAnsiTheme="majorHAnsi" w:cstheme="majorBidi"/>
      <w:smallCaps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935"/>
    <w:rPr>
      <w:rFonts w:asciiTheme="majorHAnsi" w:hAnsiTheme="majorHAnsi" w:cstheme="majorBidi"/>
      <w:iCs/>
      <w:smallCaps/>
      <w:spacing w:val="5"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7A72"/>
    <w:rPr>
      <w:rFonts w:ascii="Times New Roman" w:hAnsi="Times New Roman" w:cstheme="majorBidi"/>
      <w:bCs/>
      <w:smallCaps/>
      <w:spacing w:val="5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A72"/>
    <w:rPr>
      <w:rFonts w:asciiTheme="majorHAnsi" w:hAnsiTheme="majorHAnsi" w:cstheme="majorBidi"/>
      <w:i/>
      <w:iCs/>
      <w:sz w:val="24"/>
      <w:szCs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A72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A72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A72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A72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527A72"/>
    <w:pPr>
      <w:spacing w:after="300"/>
      <w:contextualSpacing/>
    </w:pPr>
    <w:rPr>
      <w:rFonts w:eastAsiaTheme="minorHAnsi" w:cstheme="majorBidi"/>
      <w:smallCaps/>
      <w:color w:val="5B9BD5" w:themeColor="accent5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527A72"/>
    <w:rPr>
      <w:rFonts w:ascii="Times New Roman" w:hAnsi="Times New Roman" w:cstheme="majorBidi"/>
      <w:smallCaps/>
      <w:color w:val="5B9BD5" w:themeColor="accent5"/>
      <w:sz w:val="52"/>
      <w:szCs w:val="52"/>
      <w:lang w:val="en-US"/>
    </w:rPr>
  </w:style>
  <w:style w:type="paragraph" w:styleId="Topptekst">
    <w:name w:val="header"/>
    <w:basedOn w:val="Normal"/>
    <w:link w:val="TopptekstTegn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rsid w:val="00527A72"/>
    <w:rPr>
      <w:rFonts w:ascii="Times New Roman" w:eastAsiaTheme="minorEastAsia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rsid w:val="00527A72"/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527A72"/>
    <w:pPr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customStyle="1" w:styleId="EndNoteBibliographyTitle">
    <w:name w:val="EndNote Bibliography Title"/>
    <w:basedOn w:val="Normal"/>
    <w:link w:val="EndNoteBibliographyTitleTegn"/>
    <w:rsid w:val="00527A72"/>
    <w:pPr>
      <w:spacing w:after="0"/>
      <w:jc w:val="center"/>
    </w:pPr>
    <w:rPr>
      <w:rFonts w:cs="Times New Roman"/>
    </w:rPr>
  </w:style>
  <w:style w:type="character" w:customStyle="1" w:styleId="EndNoteBibliographyTitleTegn">
    <w:name w:val="EndNote Bibliography Title Tegn"/>
    <w:link w:val="EndNoteBibliographyTitle"/>
    <w:rsid w:val="00527A72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Tegn"/>
    <w:rsid w:val="00527A72"/>
    <w:rPr>
      <w:rFonts w:cs="Times New Roman"/>
    </w:rPr>
  </w:style>
  <w:style w:type="character" w:customStyle="1" w:styleId="EndNoteBibliographyTegn">
    <w:name w:val="EndNote Bibliography Tegn"/>
    <w:link w:val="EndNoteBibliography"/>
    <w:rsid w:val="00527A72"/>
    <w:rPr>
      <w:rFonts w:ascii="Times New Roman" w:eastAsiaTheme="minorEastAsia" w:hAnsi="Times New Roman" w:cs="Times New Roman"/>
      <w:sz w:val="24"/>
    </w:rPr>
  </w:style>
  <w:style w:type="character" w:customStyle="1" w:styleId="MTEquationSection">
    <w:name w:val="MTEquationSection"/>
    <w:rsid w:val="00527A72"/>
    <w:rPr>
      <w:rFonts w:ascii="Times New Roman" w:eastAsia="Times New Roman" w:hAnsi="Times New Roman" w:cs="Times New Roman"/>
      <w:vanish/>
      <w:color w:val="FF0000"/>
      <w:spacing w:val="0"/>
      <w:sz w:val="24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Tegn"/>
    <w:rsid w:val="00527A72"/>
    <w:pPr>
      <w:tabs>
        <w:tab w:val="center" w:pos="4540"/>
        <w:tab w:val="right" w:pos="9080"/>
      </w:tabs>
    </w:pPr>
    <w:rPr>
      <w:lang w:eastAsia="nb-NO"/>
    </w:rPr>
  </w:style>
  <w:style w:type="character" w:customStyle="1" w:styleId="MTDisplayEquationTegn">
    <w:name w:val="MTDisplayEquation Tegn"/>
    <w:link w:val="MTDisplayEquation"/>
    <w:rsid w:val="00527A72"/>
    <w:rPr>
      <w:rFonts w:ascii="Times New Roman" w:eastAsiaTheme="minorEastAsia" w:hAnsi="Times New Roman"/>
      <w:sz w:val="24"/>
      <w:lang w:eastAsia="nb-NO"/>
    </w:rPr>
  </w:style>
  <w:style w:type="character" w:customStyle="1" w:styleId="apple-converted-space">
    <w:name w:val="apple-converted-space"/>
    <w:basedOn w:val="Standardskriftforavsnitt"/>
    <w:rsid w:val="00527A72"/>
  </w:style>
  <w:style w:type="paragraph" w:customStyle="1" w:styleId="HeaderOdd">
    <w:name w:val="Header Odd"/>
    <w:basedOn w:val="Ingenmellomrom"/>
    <w:rsid w:val="00527A72"/>
    <w:pPr>
      <w:pBdr>
        <w:bottom w:val="single" w:sz="4" w:space="1" w:color="4472C4" w:themeColor="accent1"/>
      </w:pBdr>
      <w:spacing w:before="0"/>
      <w:jc w:val="right"/>
    </w:pPr>
    <w:rPr>
      <w:rFonts w:asciiTheme="minorHAnsi" w:eastAsiaTheme="minorEastAsia" w:hAnsiTheme="minorHAnsi" w:cstheme="minorBidi"/>
      <w:b/>
      <w:bCs/>
      <w:color w:val="44546A" w:themeColor="text2"/>
      <w:sz w:val="20"/>
      <w:szCs w:val="23"/>
      <w:lang w:val="nb-NO" w:eastAsia="ja-JP"/>
    </w:rPr>
  </w:style>
  <w:style w:type="paragraph" w:styleId="Ingenmellomrom">
    <w:name w:val="No Spacing"/>
    <w:basedOn w:val="Normal"/>
    <w:link w:val="IngenmellomromTegn"/>
    <w:uiPriority w:val="1"/>
    <w:rsid w:val="00527A72"/>
    <w:pPr>
      <w:spacing w:after="0"/>
    </w:pPr>
    <w:rPr>
      <w:rFonts w:asciiTheme="majorHAnsi" w:eastAsiaTheme="minorHAnsi" w:hAnsiTheme="majorHAnsi" w:cstheme="majorBidi"/>
      <w:sz w:val="22"/>
      <w:lang w:val="en-US"/>
    </w:rPr>
  </w:style>
  <w:style w:type="paragraph" w:customStyle="1" w:styleId="HeaderLeft">
    <w:name w:val="Header Left"/>
    <w:basedOn w:val="Topptekst"/>
    <w:uiPriority w:val="35"/>
    <w:qFormat/>
    <w:rsid w:val="00527A72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before="0" w:after="200" w:line="396" w:lineRule="auto"/>
      <w:jc w:val="left"/>
    </w:pPr>
    <w:rPr>
      <w:color w:val="7F7F7F" w:themeColor="text1" w:themeTint="80"/>
      <w:sz w:val="20"/>
      <w:szCs w:val="20"/>
      <w:lang w:eastAsia="ja-JP"/>
    </w:rPr>
  </w:style>
  <w:style w:type="paragraph" w:styleId="INNH1">
    <w:name w:val="toc 1"/>
    <w:aliases w:val="times"/>
    <w:basedOn w:val="Normal"/>
    <w:next w:val="Normal"/>
    <w:autoRedefine/>
    <w:uiPriority w:val="39"/>
    <w:unhideWhenUsed/>
    <w:rsid w:val="00527A72"/>
    <w:pPr>
      <w:tabs>
        <w:tab w:val="right" w:leader="dot" w:pos="9060"/>
      </w:tabs>
      <w:spacing w:after="0"/>
      <w:jc w:val="left"/>
    </w:pPr>
    <w:rPr>
      <w:b/>
      <w:bCs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527A72"/>
    <w:pPr>
      <w:spacing w:before="60" w:after="0"/>
      <w:ind w:left="238"/>
      <w:jc w:val="left"/>
    </w:pPr>
    <w:rPr>
      <w:sz w:val="22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27A72"/>
    <w:pPr>
      <w:spacing w:before="40" w:after="0"/>
      <w:ind w:left="482"/>
      <w:jc w:val="left"/>
    </w:pPr>
    <w:rPr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27A72"/>
    <w:pPr>
      <w:spacing w:before="0" w:after="0"/>
      <w:ind w:left="720"/>
      <w:jc w:val="left"/>
    </w:pPr>
    <w:rPr>
      <w:smallCaps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27A72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27A72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27A72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27A72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27A72"/>
    <w:pPr>
      <w:spacing w:before="0" w:after="0"/>
      <w:ind w:left="1920"/>
      <w:jc w:val="left"/>
    </w:pPr>
    <w:rPr>
      <w:rFonts w:ascii="Calibri" w:hAnsi="Calibr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7A72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27A72"/>
    <w:rPr>
      <w:rFonts w:ascii="Times New Roman" w:eastAsiaTheme="minorEastAsia" w:hAnsi="Times New Roman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rsid w:val="00527A72"/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527A72"/>
    <w:pPr>
      <w:spacing w:before="0" w:after="0"/>
    </w:pPr>
    <w:rPr>
      <w:smallCaps/>
      <w:sz w:val="20"/>
    </w:rPr>
  </w:style>
  <w:style w:type="character" w:styleId="Merknadsreferanse">
    <w:name w:val="annotation reference"/>
    <w:uiPriority w:val="99"/>
    <w:semiHidden/>
    <w:unhideWhenUsed/>
    <w:rsid w:val="00527A72"/>
    <w:rPr>
      <w:sz w:val="16"/>
      <w:szCs w:val="16"/>
    </w:rPr>
  </w:style>
  <w:style w:type="paragraph" w:styleId="Undertittel">
    <w:name w:val="Subtitle"/>
    <w:aliases w:val="Tabelltekst"/>
    <w:basedOn w:val="Normal"/>
    <w:next w:val="Normal"/>
    <w:link w:val="UndertittelTegn"/>
    <w:uiPriority w:val="11"/>
    <w:qFormat/>
    <w:rsid w:val="00527A72"/>
    <w:pPr>
      <w:spacing w:after="0"/>
      <w:jc w:val="left"/>
    </w:pPr>
    <w:rPr>
      <w:rFonts w:ascii="Calibri" w:eastAsiaTheme="minorHAnsi" w:hAnsi="Calibri" w:cstheme="majorBidi"/>
      <w:iCs/>
      <w:spacing w:val="10"/>
      <w:sz w:val="22"/>
      <w:szCs w:val="28"/>
      <w:lang w:val="en-US"/>
    </w:rPr>
  </w:style>
  <w:style w:type="character" w:customStyle="1" w:styleId="UndertittelTegn">
    <w:name w:val="Undertittel Tegn"/>
    <w:aliases w:val="Tabelltekst Tegn"/>
    <w:basedOn w:val="Standardskriftforavsnitt"/>
    <w:link w:val="Undertittel"/>
    <w:uiPriority w:val="11"/>
    <w:rsid w:val="00527A72"/>
    <w:rPr>
      <w:rFonts w:ascii="Calibri" w:hAnsi="Calibri" w:cstheme="majorBidi"/>
      <w:iCs/>
      <w:spacing w:val="10"/>
      <w:szCs w:val="28"/>
      <w:lang w:val="en-US"/>
    </w:rPr>
  </w:style>
  <w:style w:type="character" w:styleId="Hyperkobling">
    <w:name w:val="Hyperlink"/>
    <w:unhideWhenUsed/>
    <w:rsid w:val="00527A72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27A72"/>
    <w:rPr>
      <w:color w:val="800080"/>
      <w:u w:val="single"/>
    </w:rPr>
  </w:style>
  <w:style w:type="character" w:styleId="Sterk">
    <w:name w:val="Strong"/>
    <w:uiPriority w:val="22"/>
    <w:qFormat/>
    <w:rsid w:val="00527A72"/>
    <w:rPr>
      <w:b/>
      <w:bCs/>
    </w:rPr>
  </w:style>
  <w:style w:type="character" w:styleId="Utheving">
    <w:name w:val="Emphasis"/>
    <w:uiPriority w:val="20"/>
    <w:qFormat/>
    <w:rsid w:val="00527A72"/>
    <w:rPr>
      <w:b/>
      <w:bCs/>
      <w:i/>
      <w:iCs/>
      <w:spacing w:val="10"/>
    </w:rPr>
  </w:style>
  <w:style w:type="paragraph" w:styleId="NormalWeb">
    <w:name w:val="Normal (Web)"/>
    <w:basedOn w:val="Normal"/>
    <w:uiPriority w:val="99"/>
    <w:semiHidden/>
    <w:unhideWhenUsed/>
    <w:rsid w:val="00527A72"/>
    <w:pPr>
      <w:spacing w:before="100" w:beforeAutospacing="1" w:after="100" w:afterAutospacing="1"/>
    </w:pPr>
    <w:rPr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A7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7A72"/>
    <w:rPr>
      <w:rFonts w:ascii="Times New Roman" w:eastAsiaTheme="minorEastAsia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7A72"/>
    <w:rPr>
      <w:rFonts w:ascii="Tahoma" w:eastAsiaTheme="minorEastAsi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27A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527A72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27A72"/>
    <w:rPr>
      <w:rFonts w:asciiTheme="majorHAnsi" w:hAnsiTheme="majorHAnsi" w:cstheme="majorBidi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527A72"/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527A72"/>
    <w:rPr>
      <w:rFonts w:asciiTheme="majorHAnsi" w:hAnsiTheme="majorHAnsi" w:cstheme="majorBidi"/>
      <w:i/>
      <w:iCs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A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A72"/>
    <w:rPr>
      <w:rFonts w:asciiTheme="majorHAnsi" w:hAnsiTheme="majorHAnsi" w:cstheme="majorBidi"/>
      <w:i/>
      <w:iCs/>
      <w:lang w:val="en-US"/>
    </w:rPr>
  </w:style>
  <w:style w:type="character" w:styleId="Svakutheving">
    <w:name w:val="Subtle Emphasis"/>
    <w:uiPriority w:val="19"/>
    <w:qFormat/>
    <w:rsid w:val="00527A72"/>
    <w:rPr>
      <w:i/>
      <w:iCs/>
    </w:rPr>
  </w:style>
  <w:style w:type="character" w:styleId="Sterkutheving">
    <w:name w:val="Intense Emphasis"/>
    <w:uiPriority w:val="21"/>
    <w:qFormat/>
    <w:rsid w:val="00527A7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27A72"/>
    <w:rPr>
      <w:smallCaps/>
    </w:rPr>
  </w:style>
  <w:style w:type="character" w:styleId="Sterkreferanse">
    <w:name w:val="Intense Reference"/>
    <w:uiPriority w:val="32"/>
    <w:qFormat/>
    <w:rsid w:val="00527A72"/>
    <w:rPr>
      <w:b/>
      <w:bCs/>
      <w:smallCaps/>
    </w:rPr>
  </w:style>
  <w:style w:type="character" w:styleId="Boktittel">
    <w:name w:val="Book Title"/>
    <w:basedOn w:val="Standardskriftforavsnitt"/>
    <w:uiPriority w:val="33"/>
    <w:qFormat/>
    <w:rsid w:val="00527A72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7A72"/>
    <w:pPr>
      <w:numPr>
        <w:numId w:val="0"/>
      </w:numPr>
      <w:outlineLvl w:val="9"/>
    </w:pPr>
    <w:rPr>
      <w:lang w:val="en-GB" w:bidi="en-US"/>
    </w:rPr>
  </w:style>
  <w:style w:type="paragraph" w:styleId="Revisjon">
    <w:name w:val="Revision"/>
    <w:uiPriority w:val="99"/>
    <w:semiHidden/>
    <w:rsid w:val="00527A72"/>
    <w:rPr>
      <w:rFonts w:ascii="Times New Roman" w:eastAsia="Times New Roman" w:hAnsi="Times New Roman"/>
      <w:sz w:val="24"/>
      <w:lang w:val="en-US"/>
    </w:rPr>
  </w:style>
  <w:style w:type="numbering" w:customStyle="1" w:styleId="Stil1">
    <w:name w:val="Stil1"/>
    <w:uiPriority w:val="99"/>
    <w:rsid w:val="00527A72"/>
    <w:pPr>
      <w:numPr>
        <w:numId w:val="3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DE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matrad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trad.no/om-oss/generelle-vilka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akkreditert.no/no/akkrediterte-organisasjoner/akkrediteringsomfang/?AkkId=5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6A71A636F3BA4999DC0A4267631BDB" ma:contentTypeVersion="13" ma:contentTypeDescription="Opprett et nytt dokument." ma:contentTypeScope="" ma:versionID="6fff219b44b6cb3d8ec2ea257ab3dcf8">
  <xsd:schema xmlns:xsd="http://www.w3.org/2001/XMLSchema" xmlns:xs="http://www.w3.org/2001/XMLSchema" xmlns:p="http://schemas.microsoft.com/office/2006/metadata/properties" xmlns:ns2="9e06ec9e-9166-45c1-867b-c8bfbb3d8a81" xmlns:ns3="3f87b59a-fc8a-4450-8528-cbea44816250" targetNamespace="http://schemas.microsoft.com/office/2006/metadata/properties" ma:root="true" ma:fieldsID="bac882b6f259b6f957775d4c7da020ea" ns2:_="" ns3:_="">
    <xsd:import namespace="9e06ec9e-9166-45c1-867b-c8bfbb3d8a81"/>
    <xsd:import namespace="3f87b59a-fc8a-4450-8528-cbea44816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ec9e-9166-45c1-867b-c8bfbb3d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7b59a-fc8a-4450-8528-cbea44816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B1CE7-CAAB-4C08-BEBA-518132E6F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9A16C-61C6-420D-9AFC-2BFDB3FA2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46D4A-03F9-456F-AF8C-C1DD0396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ec9e-9166-45c1-867b-c8bfbb3d8a81"/>
    <ds:schemaRef ds:uri="3f87b59a-fc8a-4450-8528-cbea44816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1644</Characters>
  <Application>Microsoft Office Word</Application>
  <DocSecurity>2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Nygård</dc:creator>
  <cp:keywords/>
  <dc:description/>
  <cp:lastModifiedBy>Charlotte Staurem</cp:lastModifiedBy>
  <cp:revision>31</cp:revision>
  <dcterms:created xsi:type="dcterms:W3CDTF">2019-01-09T12:15:00Z</dcterms:created>
  <dcterms:modified xsi:type="dcterms:W3CDTF">2021-10-05T10:33:00Z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0x010100556A71A636F3BA4999DC0A4267631BDB</vt:lpwstr>
  </property>
  <property fmtid="{D5CDD505-2E9C-101B-9397-08002B2CF9AE}" pid="3" name="AuthorIds_UIVersion_1024">
    <vt:lpwstr>12</vt:lpwstr>
  </property>
</Properties>
</file>